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981" w:rsidRDefault="00355981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355981" w:rsidRDefault="00355981" w:rsidP="00EA509D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 Ústí nad Orlicí konaného dne 11. 10. 2022</w:t>
      </w:r>
    </w:p>
    <w:p w:rsidR="00355981" w:rsidRDefault="00355981" w:rsidP="00567BD5"/>
    <w:p w:rsidR="00355981" w:rsidRDefault="00355981" w:rsidP="00B3632C">
      <w:proofErr w:type="gramStart"/>
      <w:r w:rsidRPr="00DB24FF">
        <w:t>Přít</w:t>
      </w:r>
      <w:r>
        <w:t>omni :</w:t>
      </w:r>
      <w:proofErr w:type="gramEnd"/>
      <w:r>
        <w:t xml:space="preserve"> dle prezenční listiny – 8 přítomno, 1</w:t>
      </w:r>
      <w:r w:rsidRPr="00DB24FF">
        <w:t xml:space="preserve"> omluven</w:t>
      </w:r>
    </w:p>
    <w:p w:rsidR="00355981" w:rsidRPr="00B3632C" w:rsidRDefault="00355981" w:rsidP="00B3632C">
      <w:pPr>
        <w:rPr>
          <w:sz w:val="22"/>
          <w:szCs w:val="22"/>
        </w:rPr>
      </w:pPr>
      <w:r>
        <w:tab/>
        <w:t xml:space="preserve">      Hosté: starosta OSH Jan Růžička, pracovnice OSH Lenka Břízová</w:t>
      </w:r>
    </w:p>
    <w:p w:rsidR="00355981" w:rsidRDefault="00355981" w:rsidP="004C417F">
      <w:pPr>
        <w:ind w:firstLine="708"/>
        <w:rPr>
          <w:sz w:val="22"/>
          <w:szCs w:val="22"/>
        </w:rPr>
      </w:pPr>
    </w:p>
    <w:p w:rsidR="00355981" w:rsidRPr="00DB24FF" w:rsidRDefault="00355981" w:rsidP="004C417F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</w:t>
      </w:r>
      <w:proofErr w:type="spellStart"/>
      <w:r w:rsidRPr="00DB24FF">
        <w:rPr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 xml:space="preserve">, vedoucí ORM – provedl zahájení jednání a přivítání přítomných. </w:t>
      </w:r>
    </w:p>
    <w:p w:rsidR="00355981" w:rsidRPr="00DB24FF" w:rsidRDefault="00355981" w:rsidP="00567BD5">
      <w:pPr>
        <w:rPr>
          <w:sz w:val="22"/>
          <w:szCs w:val="22"/>
        </w:rPr>
      </w:pPr>
    </w:p>
    <w:p w:rsidR="00355981" w:rsidRPr="00FF4284" w:rsidRDefault="00355981" w:rsidP="00A51A79">
      <w:pPr>
        <w:rPr>
          <w:b/>
          <w:bCs/>
          <w:sz w:val="22"/>
          <w:szCs w:val="22"/>
        </w:rPr>
      </w:pPr>
      <w:r w:rsidRPr="00DB24FF">
        <w:rPr>
          <w:b/>
          <w:sz w:val="22"/>
          <w:szCs w:val="22"/>
        </w:rPr>
        <w:t xml:space="preserve">      1)</w:t>
      </w:r>
      <w:r w:rsidRPr="00DB24FF">
        <w:rPr>
          <w:b/>
          <w:sz w:val="22"/>
          <w:szCs w:val="22"/>
        </w:rPr>
        <w:tab/>
        <w:t xml:space="preserve">Zhodnocení </w:t>
      </w:r>
      <w:r>
        <w:rPr>
          <w:b/>
          <w:bCs/>
          <w:sz w:val="22"/>
          <w:szCs w:val="22"/>
        </w:rPr>
        <w:t xml:space="preserve">ZPV MH a dorostu dne 8.10. </w:t>
      </w:r>
      <w:proofErr w:type="gramStart"/>
      <w:r>
        <w:rPr>
          <w:b/>
          <w:bCs/>
          <w:sz w:val="22"/>
          <w:szCs w:val="22"/>
        </w:rPr>
        <w:t>2022  v</w:t>
      </w:r>
      <w:proofErr w:type="gramEnd"/>
      <w:r>
        <w:rPr>
          <w:b/>
          <w:bCs/>
          <w:sz w:val="22"/>
          <w:szCs w:val="22"/>
        </w:rPr>
        <w:t> Bystřeci.</w:t>
      </w:r>
    </w:p>
    <w:p w:rsidR="00355981" w:rsidRPr="00A51A79" w:rsidRDefault="00355981" w:rsidP="00A51A79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Kladně hodnoceno zajištění a organizace i dostatek občerstvení. Poděkování pořádajícímu SDH zajistí starosta OSH na VVH SHD Bystřec.</w:t>
      </w:r>
    </w:p>
    <w:p w:rsidR="00355981" w:rsidRDefault="00355981" w:rsidP="00A51A79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Reklamace zaslaných výsledků ze ZPV:</w:t>
      </w:r>
    </w:p>
    <w:p w:rsidR="00355981" w:rsidRDefault="00355981" w:rsidP="00EE0F2B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Dle loňského zápisu byly zaslány hodnoty azimutů – v tomto již reklamace nebyly.</w:t>
      </w:r>
    </w:p>
    <w:p w:rsidR="00355981" w:rsidRDefault="00355981" w:rsidP="00EC7329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SDH </w:t>
      </w:r>
      <w:proofErr w:type="spellStart"/>
      <w:r>
        <w:rPr>
          <w:bCs/>
          <w:sz w:val="22"/>
          <w:szCs w:val="22"/>
        </w:rPr>
        <w:t>Černovír</w:t>
      </w:r>
      <w:proofErr w:type="spellEnd"/>
      <w:r>
        <w:rPr>
          <w:bCs/>
          <w:sz w:val="22"/>
          <w:szCs w:val="22"/>
        </w:rPr>
        <w:t xml:space="preserve"> stížnost na vozidlo na trati pro MH – emailem.</w:t>
      </w:r>
    </w:p>
    <w:p w:rsidR="00355981" w:rsidRDefault="00355981" w:rsidP="00EC7329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SDH Dvořisko stížnost na chybně zapsaný čas doběhu hlídky dorostu – emailem.</w:t>
      </w:r>
    </w:p>
    <w:p w:rsidR="00355981" w:rsidRDefault="00355981" w:rsidP="00EC7329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SDH Vysoké Mýto stížnost na nevhodné chování rozhodčích na stanovišti střelba-starší – osobně vedoucímu </w:t>
      </w:r>
      <w:proofErr w:type="gramStart"/>
      <w:r>
        <w:rPr>
          <w:bCs/>
          <w:sz w:val="22"/>
          <w:szCs w:val="22"/>
        </w:rPr>
        <w:t>ORM  p.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Rajnetovi</w:t>
      </w:r>
      <w:proofErr w:type="spellEnd"/>
      <w:r>
        <w:rPr>
          <w:bCs/>
          <w:sz w:val="22"/>
          <w:szCs w:val="22"/>
        </w:rPr>
        <w:t>.</w:t>
      </w:r>
    </w:p>
    <w:p w:rsidR="00355981" w:rsidRPr="00695D48" w:rsidRDefault="00355981" w:rsidP="00695D48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Řešení: SDH </w:t>
      </w:r>
      <w:proofErr w:type="spellStart"/>
      <w:r>
        <w:rPr>
          <w:b/>
          <w:bCs/>
          <w:sz w:val="22"/>
          <w:szCs w:val="22"/>
        </w:rPr>
        <w:t>Černovír</w:t>
      </w:r>
      <w:proofErr w:type="spellEnd"/>
      <w:r>
        <w:rPr>
          <w:b/>
          <w:bCs/>
          <w:sz w:val="22"/>
          <w:szCs w:val="22"/>
        </w:rPr>
        <w:t xml:space="preserve"> a SDH Dvořisko – řešeno telefonicky i e-mailem – obě družstva měla podat ve stanoveném čase „Protest“ rozhodčímu disciplíny. Není možno reklamaci uznat.</w:t>
      </w:r>
    </w:p>
    <w:p w:rsidR="00355981" w:rsidRPr="00695D48" w:rsidRDefault="00355981" w:rsidP="00695D48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Rozhodčí ze stanoviště střelba-starší budou seznámeni se stížností a náležitě poučeni.</w:t>
      </w:r>
    </w:p>
    <w:p w:rsidR="00355981" w:rsidRDefault="00355981" w:rsidP="00695D48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Vedoucím družstev na aktivu zdůraznit nutnost řešení problémů IHNED na soutěži.</w:t>
      </w:r>
    </w:p>
    <w:p w:rsidR="00355981" w:rsidRPr="00EC7329" w:rsidRDefault="00355981" w:rsidP="00EC7329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 příští rok není zatím termín stanoven. Dle nových směrnic budou pravidla ZHVB známa do konce března příštího roku</w:t>
      </w:r>
      <w:proofErr w:type="gramStart"/>
      <w:r>
        <w:rPr>
          <w:bCs/>
          <w:sz w:val="22"/>
          <w:szCs w:val="22"/>
        </w:rPr>
        <w:t xml:space="preserve">. </w:t>
      </w:r>
      <w:r w:rsidRPr="00EC7329">
        <w:rPr>
          <w:bCs/>
          <w:sz w:val="22"/>
          <w:szCs w:val="22"/>
        </w:rPr>
        <w:t>.</w:t>
      </w:r>
      <w:proofErr w:type="gramEnd"/>
    </w:p>
    <w:p w:rsidR="00355981" w:rsidRPr="00DB24FF" w:rsidRDefault="00355981" w:rsidP="00910281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55981" w:rsidRPr="00DB24FF" w:rsidRDefault="00355981" w:rsidP="00910281">
      <w:pPr>
        <w:ind w:firstLine="360"/>
        <w:rPr>
          <w:b/>
          <w:bCs/>
          <w:sz w:val="22"/>
          <w:szCs w:val="22"/>
        </w:rPr>
      </w:pPr>
      <w:r w:rsidRPr="00DB24FF">
        <w:rPr>
          <w:b/>
          <w:sz w:val="22"/>
          <w:szCs w:val="22"/>
        </w:rPr>
        <w:t xml:space="preserve">2)   Zhodnocení </w:t>
      </w:r>
      <w:r w:rsidRPr="00DB24FF">
        <w:rPr>
          <w:b/>
          <w:bCs/>
          <w:sz w:val="22"/>
          <w:szCs w:val="22"/>
        </w:rPr>
        <w:t>zahá</w:t>
      </w:r>
      <w:r>
        <w:rPr>
          <w:b/>
          <w:bCs/>
          <w:sz w:val="22"/>
          <w:szCs w:val="22"/>
        </w:rPr>
        <w:t>jení a dosavadního průběhu „Ligy MH</w:t>
      </w:r>
      <w:r w:rsidRPr="00DB24FF">
        <w:rPr>
          <w:b/>
          <w:bCs/>
          <w:sz w:val="22"/>
          <w:szCs w:val="22"/>
        </w:rPr>
        <w:t xml:space="preserve"> v běhu na </w:t>
      </w:r>
      <w:smartTag w:uri="urn:schemas-microsoft-com:office:smarttags" w:element="metricconverter">
        <w:smartTagPr>
          <w:attr w:name="ProductID" w:val="60 m"/>
        </w:smartTagPr>
        <w:r w:rsidRPr="00DB24FF">
          <w:rPr>
            <w:b/>
            <w:bCs/>
            <w:sz w:val="22"/>
            <w:szCs w:val="22"/>
          </w:rPr>
          <w:t>60 m</w:t>
        </w:r>
      </w:smartTag>
      <w:r w:rsidRPr="00DB24FF">
        <w:rPr>
          <w:b/>
          <w:bCs/>
          <w:sz w:val="22"/>
          <w:szCs w:val="22"/>
        </w:rPr>
        <w:t xml:space="preserve"> překážek“ 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ab/>
        <w:t xml:space="preserve">„Ligy D v běhu 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  <w:bCs/>
            <w:sz w:val="22"/>
            <w:szCs w:val="22"/>
          </w:rPr>
          <w:t>100 m</w:t>
        </w:r>
      </w:smartTag>
      <w:r>
        <w:rPr>
          <w:b/>
          <w:bCs/>
          <w:sz w:val="22"/>
          <w:szCs w:val="22"/>
        </w:rPr>
        <w:t xml:space="preserve"> překážek“</w:t>
      </w:r>
    </w:p>
    <w:p w:rsidR="00355981" w:rsidRPr="00A51A79" w:rsidRDefault="00355981" w:rsidP="00B3632C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Bylo již uskutečněno 5 závodů „Ligy MH v běhu </w:t>
      </w:r>
      <w:smartTag w:uri="urn:schemas-microsoft-com:office:smarttags" w:element="metricconverter">
        <w:smartTagPr>
          <w:attr w:name="ProductID" w:val="60 m"/>
        </w:smartTagPr>
        <w:r>
          <w:rPr>
            <w:bCs/>
            <w:sz w:val="22"/>
            <w:szCs w:val="22"/>
          </w:rPr>
          <w:t>60 m</w:t>
        </w:r>
      </w:smartTag>
      <w:r>
        <w:rPr>
          <w:bCs/>
          <w:sz w:val="22"/>
          <w:szCs w:val="22"/>
        </w:rPr>
        <w:t xml:space="preserve"> překážek“ a 2  závody „Ligy D v běhu na </w:t>
      </w:r>
      <w:smartTag w:uri="urn:schemas-microsoft-com:office:smarttags" w:element="metricconverter">
        <w:smartTagPr>
          <w:attr w:name="ProductID" w:val="100 m"/>
        </w:smartTagPr>
        <w:r>
          <w:rPr>
            <w:bCs/>
            <w:sz w:val="22"/>
            <w:szCs w:val="22"/>
          </w:rPr>
          <w:t>100 m</w:t>
        </w:r>
      </w:smartTag>
      <w:r>
        <w:rPr>
          <w:bCs/>
          <w:sz w:val="22"/>
          <w:szCs w:val="22"/>
        </w:rPr>
        <w:t xml:space="preserve"> překážek“.  Účast závodníků je dobrá, malá pouze na obou závodech v Mladkově (déšť)</w:t>
      </w:r>
    </w:p>
    <w:p w:rsidR="00355981" w:rsidRDefault="00355981" w:rsidP="00474C38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Připomínky byly pouze ke spolupráci s pořadateli při závodě v </w:t>
      </w:r>
      <w:proofErr w:type="spellStart"/>
      <w:r>
        <w:rPr>
          <w:bCs/>
          <w:sz w:val="22"/>
          <w:szCs w:val="22"/>
        </w:rPr>
        <w:t>Černovíru</w:t>
      </w:r>
      <w:proofErr w:type="spellEnd"/>
      <w:r>
        <w:rPr>
          <w:bCs/>
          <w:sz w:val="22"/>
          <w:szCs w:val="22"/>
        </w:rPr>
        <w:t xml:space="preserve"> – písemná stížnost zaslána e-mailem.</w:t>
      </w:r>
    </w:p>
    <w:p w:rsidR="00355981" w:rsidRPr="00474C38" w:rsidRDefault="00355981" w:rsidP="00474C38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 w:rsidRPr="00474C38">
        <w:rPr>
          <w:b/>
          <w:bCs/>
          <w:sz w:val="22"/>
          <w:szCs w:val="22"/>
        </w:rPr>
        <w:t>ORM  navrhuje</w:t>
      </w:r>
      <w:r>
        <w:rPr>
          <w:b/>
          <w:bCs/>
          <w:sz w:val="22"/>
          <w:szCs w:val="22"/>
        </w:rPr>
        <w:t xml:space="preserve"> pro příští ročník hlasování vedoucích o místech konání .</w:t>
      </w:r>
    </w:p>
    <w:p w:rsidR="00355981" w:rsidRPr="00252652" w:rsidRDefault="00355981" w:rsidP="004131BF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Na  rok  2023 je třeba opět zařadit všechny závody  lig do „Kalendáře soutěží OSH“.</w:t>
      </w:r>
    </w:p>
    <w:p w:rsidR="00355981" w:rsidRDefault="00355981" w:rsidP="00252652">
      <w:pPr>
        <w:pStyle w:val="Odstavecseseznamem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Zatím byly dohodnuty tyto termíny a místa konání.</w:t>
      </w:r>
    </w:p>
    <w:p w:rsidR="00355981" w:rsidRDefault="00355981" w:rsidP="00252652">
      <w:pPr>
        <w:pStyle w:val="Odstavecseseznamem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Předběžně naplánováno:</w:t>
      </w:r>
    </w:p>
    <w:p w:rsidR="00355981" w:rsidRDefault="00355981" w:rsidP="00252652">
      <w:pPr>
        <w:pStyle w:val="Odstavecseseznamem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22. dubna 2023 – Česká Třebová „L 60“ – kvalifikační závod na MČR a „L 100“</w:t>
      </w:r>
    </w:p>
    <w:p w:rsidR="00355981" w:rsidRDefault="00355981" w:rsidP="00252652">
      <w:pPr>
        <w:pStyle w:val="Odstavecseseznamem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29. dubna 2023 – Choceň „L 60“</w:t>
      </w:r>
    </w:p>
    <w:p w:rsidR="00355981" w:rsidRPr="00DB24FF" w:rsidRDefault="00355981" w:rsidP="00252652">
      <w:pPr>
        <w:pStyle w:val="Odstavecseseznamem"/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6. května 2023 – Vysoké Mýto „L 100“</w:t>
      </w:r>
    </w:p>
    <w:p w:rsidR="00355981" w:rsidRPr="00DB24FF" w:rsidRDefault="00355981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12. května 2023</w:t>
      </w:r>
      <w:r w:rsidRPr="00DB24FF">
        <w:rPr>
          <w:bCs/>
          <w:sz w:val="22"/>
          <w:szCs w:val="22"/>
        </w:rPr>
        <w:t xml:space="preserve"> – Svatý Jiří při soutěži „O putovní pohár Obce Svatý Jiří“</w:t>
      </w:r>
      <w:r>
        <w:rPr>
          <w:bCs/>
          <w:sz w:val="22"/>
          <w:szCs w:val="22"/>
        </w:rPr>
        <w:t xml:space="preserve"> – „Liga MH 60“</w:t>
      </w:r>
    </w:p>
    <w:p w:rsidR="00355981" w:rsidRDefault="00355981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27. května 2023 - p</w:t>
      </w:r>
      <w:r w:rsidRPr="00DB24FF">
        <w:rPr>
          <w:bCs/>
          <w:sz w:val="22"/>
          <w:szCs w:val="22"/>
        </w:rPr>
        <w:t xml:space="preserve">oslední závod </w:t>
      </w:r>
      <w:r>
        <w:rPr>
          <w:bCs/>
          <w:sz w:val="22"/>
          <w:szCs w:val="22"/>
        </w:rPr>
        <w:t xml:space="preserve">„Ligy 60“ </w:t>
      </w:r>
      <w:r w:rsidRPr="00DB24FF">
        <w:rPr>
          <w:bCs/>
          <w:sz w:val="22"/>
          <w:szCs w:val="22"/>
        </w:rPr>
        <w:t>s vy</w:t>
      </w:r>
      <w:r>
        <w:rPr>
          <w:bCs/>
          <w:sz w:val="22"/>
          <w:szCs w:val="22"/>
        </w:rPr>
        <w:t>hlášením celkových výsledků  na OK PLAMEN.</w:t>
      </w:r>
    </w:p>
    <w:p w:rsidR="00355981" w:rsidRDefault="00355981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11. června 2023 - p</w:t>
      </w:r>
      <w:r w:rsidRPr="00DB24FF">
        <w:rPr>
          <w:bCs/>
          <w:sz w:val="22"/>
          <w:szCs w:val="22"/>
        </w:rPr>
        <w:t xml:space="preserve">oslední závod </w:t>
      </w:r>
      <w:r>
        <w:rPr>
          <w:bCs/>
          <w:sz w:val="22"/>
          <w:szCs w:val="22"/>
        </w:rPr>
        <w:t xml:space="preserve">„Ligy 100“ </w:t>
      </w:r>
      <w:r w:rsidRPr="00DB24FF">
        <w:rPr>
          <w:bCs/>
          <w:sz w:val="22"/>
          <w:szCs w:val="22"/>
        </w:rPr>
        <w:t>s vy</w:t>
      </w:r>
      <w:r>
        <w:rPr>
          <w:bCs/>
          <w:sz w:val="22"/>
          <w:szCs w:val="22"/>
        </w:rPr>
        <w:t>hlášením celkových výsledků na OK DOROST.</w:t>
      </w:r>
    </w:p>
    <w:p w:rsidR="00355981" w:rsidRDefault="00355981" w:rsidP="00A851D4">
      <w:pPr>
        <w:pStyle w:val="Odstavecseseznamem"/>
        <w:ind w:left="720"/>
        <w:rPr>
          <w:b/>
        </w:rPr>
      </w:pPr>
      <w:r>
        <w:rPr>
          <w:b/>
        </w:rPr>
        <w:t xml:space="preserve">Termíny ostatních </w:t>
      </w:r>
      <w:r w:rsidRPr="001B563B">
        <w:rPr>
          <w:b/>
        </w:rPr>
        <w:t xml:space="preserve">závodů </w:t>
      </w:r>
      <w:r>
        <w:rPr>
          <w:b/>
        </w:rPr>
        <w:t xml:space="preserve">2023 </w:t>
      </w:r>
      <w:r w:rsidRPr="001B563B">
        <w:rPr>
          <w:b/>
        </w:rPr>
        <w:t>projednat s pořad</w:t>
      </w:r>
      <w:r>
        <w:rPr>
          <w:b/>
        </w:rPr>
        <w:t xml:space="preserve">ateli a nahlásit je do 15. 12. 2022 </w:t>
      </w:r>
      <w:r w:rsidRPr="001B563B">
        <w:rPr>
          <w:b/>
        </w:rPr>
        <w:t>do kalendáře soutěží OSH.</w:t>
      </w:r>
    </w:p>
    <w:p w:rsidR="00355981" w:rsidRDefault="00355981" w:rsidP="00A851D4">
      <w:pPr>
        <w:pStyle w:val="Odstavecseseznamem"/>
        <w:ind w:left="720"/>
        <w:rPr>
          <w:b/>
        </w:rPr>
      </w:pPr>
    </w:p>
    <w:p w:rsidR="00355981" w:rsidRPr="003D271D" w:rsidRDefault="00355981" w:rsidP="00A851D4">
      <w:pPr>
        <w:pStyle w:val="Odstavecseseznamem"/>
        <w:ind w:left="720"/>
        <w:rPr>
          <w:b/>
          <w:color w:val="0070C0"/>
        </w:rPr>
      </w:pPr>
      <w:r w:rsidRPr="003D271D">
        <w:rPr>
          <w:b/>
          <w:color w:val="0070C0"/>
        </w:rPr>
        <w:t xml:space="preserve">ORM odsouhlasila zařadit kategorii „PŘÍPRAVKA“ – CHLAPCI/DÍVKY (rok narození 2017, 2018, 2019, 2020) jako samostatně hodnocené kategorie „L 60“ od </w:t>
      </w:r>
    </w:p>
    <w:p w:rsidR="00355981" w:rsidRPr="003D271D" w:rsidRDefault="00355981" w:rsidP="00A851D4">
      <w:pPr>
        <w:pStyle w:val="Odstavecseseznamem"/>
        <w:ind w:left="720"/>
        <w:rPr>
          <w:b/>
          <w:bCs/>
          <w:color w:val="0070C0"/>
          <w:sz w:val="22"/>
          <w:szCs w:val="22"/>
        </w:rPr>
      </w:pPr>
      <w:r w:rsidRPr="003D271D">
        <w:rPr>
          <w:b/>
          <w:color w:val="0070C0"/>
        </w:rPr>
        <w:t>6. závodu ročníku 2022/2023.</w:t>
      </w:r>
    </w:p>
    <w:p w:rsidR="00355981" w:rsidRPr="006C655C" w:rsidRDefault="00355981" w:rsidP="006C655C">
      <w:pPr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355981" w:rsidRDefault="00355981" w:rsidP="00E577C9">
      <w:pPr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 známé termíny postupových soutěží MH a dorostu na rok 2023</w:t>
      </w:r>
    </w:p>
    <w:p w:rsidR="00355981" w:rsidRDefault="00355981" w:rsidP="00142B6D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20. května 2023 Liga MH PÚ </w:t>
      </w:r>
      <w:proofErr w:type="spellStart"/>
      <w:r>
        <w:rPr>
          <w:bCs/>
          <w:sz w:val="22"/>
          <w:szCs w:val="22"/>
        </w:rPr>
        <w:t>Bohousová</w:t>
      </w:r>
      <w:proofErr w:type="spellEnd"/>
    </w:p>
    <w:p w:rsidR="00355981" w:rsidRPr="00142B6D" w:rsidRDefault="00355981" w:rsidP="00142B6D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21. května 2023 Liga MH PÚ Lukavice</w:t>
      </w:r>
    </w:p>
    <w:p w:rsidR="00355981" w:rsidRDefault="00355981" w:rsidP="00142B6D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27. – 28. května 2023 OK PLAMEN v Mladkově </w:t>
      </w:r>
      <w:r>
        <w:rPr>
          <w:b/>
          <w:bCs/>
          <w:sz w:val="22"/>
          <w:szCs w:val="22"/>
        </w:rPr>
        <w:t xml:space="preserve"> ZMĚNA NA SOBOTU A NEDĚLI !!!!</w:t>
      </w:r>
    </w:p>
    <w:p w:rsidR="00355981" w:rsidRPr="00330E09" w:rsidRDefault="00355981" w:rsidP="00142B6D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2. – 3. června 2023 KK PLAMEN na okrese Pardubice</w:t>
      </w:r>
    </w:p>
    <w:p w:rsidR="00355981" w:rsidRDefault="00355981" w:rsidP="00142B6D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4. června 2023</w:t>
      </w:r>
      <w:r>
        <w:rPr>
          <w:bCs/>
          <w:sz w:val="22"/>
          <w:szCs w:val="22"/>
        </w:rPr>
        <w:tab/>
        <w:t xml:space="preserve"> Liga MH PÚ Letohrad – Kunčice</w:t>
      </w:r>
    </w:p>
    <w:p w:rsidR="00355981" w:rsidRDefault="00355981" w:rsidP="00142B6D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11. června 2023 OK DOROST v Mladkově</w:t>
      </w:r>
    </w:p>
    <w:p w:rsidR="00355981" w:rsidRDefault="00355981" w:rsidP="00142B6D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17. června 2023 KK DOROST  na okrese Chrudim</w:t>
      </w:r>
    </w:p>
    <w:p w:rsidR="00355981" w:rsidRDefault="00355981" w:rsidP="000F41D2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55981" w:rsidRDefault="00355981" w:rsidP="000F41D2">
      <w:pPr>
        <w:ind w:left="360"/>
        <w:rPr>
          <w:b/>
          <w:bCs/>
          <w:sz w:val="22"/>
          <w:szCs w:val="22"/>
        </w:rPr>
      </w:pPr>
    </w:p>
    <w:p w:rsidR="00355981" w:rsidRDefault="00355981" w:rsidP="000F41D2">
      <w:pPr>
        <w:ind w:left="360"/>
        <w:rPr>
          <w:b/>
          <w:bCs/>
          <w:sz w:val="22"/>
          <w:szCs w:val="22"/>
        </w:rPr>
      </w:pPr>
    </w:p>
    <w:p w:rsidR="00355981" w:rsidRDefault="00355981" w:rsidP="000F41D2">
      <w:pPr>
        <w:ind w:left="360"/>
        <w:rPr>
          <w:b/>
          <w:bCs/>
          <w:sz w:val="22"/>
          <w:szCs w:val="22"/>
        </w:rPr>
      </w:pPr>
    </w:p>
    <w:p w:rsidR="00355981" w:rsidRDefault="00355981" w:rsidP="000F41D2">
      <w:pPr>
        <w:ind w:left="360"/>
        <w:rPr>
          <w:b/>
          <w:bCs/>
          <w:sz w:val="22"/>
          <w:szCs w:val="22"/>
        </w:rPr>
      </w:pPr>
    </w:p>
    <w:p w:rsidR="00355981" w:rsidRDefault="00355981" w:rsidP="000F41D2">
      <w:pPr>
        <w:ind w:left="360"/>
        <w:rPr>
          <w:b/>
          <w:bCs/>
          <w:sz w:val="22"/>
          <w:szCs w:val="22"/>
        </w:rPr>
      </w:pPr>
    </w:p>
    <w:p w:rsidR="00355981" w:rsidRDefault="00355981" w:rsidP="00E577C9">
      <w:pPr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Informace starosty OSH  - Mgr. Jan Růžička</w:t>
      </w:r>
    </w:p>
    <w:p w:rsidR="00355981" w:rsidRDefault="00355981" w:rsidP="00E577C9">
      <w:pPr>
        <w:numPr>
          <w:ilvl w:val="0"/>
          <w:numId w:val="20"/>
        </w:numPr>
      </w:pPr>
      <w:r>
        <w:t xml:space="preserve">Soutěž Superpohár hejtmana Pardubického kraje proběhne 15. října 2022 v Mladkově – pořadatel OSH Ústí nad Orlicí. </w:t>
      </w:r>
    </w:p>
    <w:p w:rsidR="00355981" w:rsidRDefault="00355981" w:rsidP="00E577C9">
      <w:pPr>
        <w:numPr>
          <w:ilvl w:val="0"/>
          <w:numId w:val="20"/>
        </w:numPr>
      </w:pPr>
      <w:r>
        <w:t>Po celé republice na úrovni OSH a SDH budou probíhat kontroly dotací z MŠMT a NSA poskytnutých v letech 2016 – 2021.</w:t>
      </w:r>
    </w:p>
    <w:p w:rsidR="00355981" w:rsidRDefault="00355981" w:rsidP="001B563B">
      <w:pPr>
        <w:pStyle w:val="Odstavecseseznamem"/>
        <w:ind w:left="720"/>
        <w:rPr>
          <w:b/>
          <w:bCs/>
          <w:sz w:val="22"/>
          <w:szCs w:val="22"/>
        </w:rPr>
      </w:pPr>
    </w:p>
    <w:p w:rsidR="00355981" w:rsidRDefault="00355981" w:rsidP="001B563B">
      <w:pPr>
        <w:pStyle w:val="Odstavecseseznamem"/>
        <w:ind w:left="720"/>
        <w:rPr>
          <w:b/>
          <w:bCs/>
          <w:sz w:val="22"/>
          <w:szCs w:val="22"/>
        </w:rPr>
      </w:pPr>
    </w:p>
    <w:p w:rsidR="00355981" w:rsidRPr="000D7A47" w:rsidRDefault="00355981" w:rsidP="000D7A47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E6EAD">
        <w:rPr>
          <w:b/>
          <w:sz w:val="22"/>
          <w:szCs w:val="22"/>
        </w:rPr>
        <w:t xml:space="preserve">Plnění odznaků odborností MH před komisí ORM </w:t>
      </w:r>
    </w:p>
    <w:p w:rsidR="00355981" w:rsidRDefault="00355981" w:rsidP="00460043">
      <w:pPr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Po dobrých zkušenostech ponechána stejná místa konání –  termíny konání domluví členové ORM v SDH Choceň, Mladkov a Dolní Dobrouč.</w:t>
      </w:r>
      <w:r>
        <w:rPr>
          <w:b/>
          <w:sz w:val="22"/>
          <w:szCs w:val="22"/>
        </w:rPr>
        <w:t xml:space="preserve"> </w:t>
      </w:r>
      <w:r w:rsidRPr="005343B4">
        <w:rPr>
          <w:sz w:val="22"/>
          <w:szCs w:val="22"/>
        </w:rPr>
        <w:t>Provedení zkoušek bude organizováno stejn</w:t>
      </w:r>
      <w:r>
        <w:rPr>
          <w:sz w:val="22"/>
          <w:szCs w:val="22"/>
        </w:rPr>
        <w:t xml:space="preserve">ým způsobem v měsících únor-březen. </w:t>
      </w:r>
      <w:r>
        <w:rPr>
          <w:b/>
          <w:sz w:val="22"/>
          <w:szCs w:val="22"/>
        </w:rPr>
        <w:t>Zohlednit termín jarních prázdnin v okrese Ústí nad Orlicí v termínu 4. – 12. března 2023 !!!!!</w:t>
      </w:r>
    </w:p>
    <w:p w:rsidR="00355981" w:rsidRPr="00460043" w:rsidRDefault="00355981" w:rsidP="00460043">
      <w:pPr>
        <w:numPr>
          <w:ilvl w:val="0"/>
          <w:numId w:val="9"/>
        </w:numPr>
        <w:rPr>
          <w:b/>
          <w:sz w:val="22"/>
          <w:szCs w:val="22"/>
        </w:rPr>
      </w:pPr>
      <w:r w:rsidRPr="005343B4">
        <w:rPr>
          <w:sz w:val="22"/>
          <w:szCs w:val="22"/>
        </w:rPr>
        <w:t xml:space="preserve">Vedoucí mládeže byli takto informováni na aktivu v září. </w:t>
      </w:r>
    </w:p>
    <w:p w:rsidR="00355981" w:rsidRPr="005343B4" w:rsidRDefault="00355981" w:rsidP="00106D5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Časový h</w:t>
      </w:r>
      <w:r w:rsidRPr="005343B4">
        <w:rPr>
          <w:sz w:val="22"/>
          <w:szCs w:val="22"/>
        </w:rPr>
        <w:t>armo</w:t>
      </w:r>
      <w:r>
        <w:rPr>
          <w:sz w:val="22"/>
          <w:szCs w:val="22"/>
        </w:rPr>
        <w:t xml:space="preserve">nogram zasílání přihlášek </w:t>
      </w:r>
      <w:r w:rsidRPr="005343B4">
        <w:rPr>
          <w:sz w:val="22"/>
          <w:szCs w:val="22"/>
        </w:rPr>
        <w:t>vypracuje ORM na lednovém</w:t>
      </w:r>
      <w:r>
        <w:rPr>
          <w:sz w:val="22"/>
          <w:szCs w:val="22"/>
        </w:rPr>
        <w:t xml:space="preserve"> zasedání.  </w:t>
      </w:r>
    </w:p>
    <w:p w:rsidR="00355981" w:rsidRDefault="00355981" w:rsidP="00615644">
      <w:pPr>
        <w:ind w:left="360"/>
        <w:rPr>
          <w:sz w:val="22"/>
          <w:szCs w:val="22"/>
        </w:rPr>
      </w:pPr>
    </w:p>
    <w:p w:rsidR="00355981" w:rsidRPr="002A0C0D" w:rsidRDefault="00355981" w:rsidP="000D7A47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 w:rsidRPr="002A0C0D">
        <w:rPr>
          <w:b/>
          <w:sz w:val="22"/>
          <w:szCs w:val="22"/>
        </w:rPr>
        <w:t xml:space="preserve">Zajištění školení vedoucích MH  na </w:t>
      </w:r>
      <w:r>
        <w:rPr>
          <w:b/>
          <w:sz w:val="22"/>
          <w:szCs w:val="22"/>
        </w:rPr>
        <w:t>obnovení kvalifikací v termínu 11. 11. – 12. 11. 2022</w:t>
      </w:r>
      <w:r w:rsidRPr="002A0C0D">
        <w:rPr>
          <w:b/>
          <w:sz w:val="22"/>
          <w:szCs w:val="22"/>
        </w:rPr>
        <w:t xml:space="preserve"> </w:t>
      </w:r>
    </w:p>
    <w:p w:rsidR="00355981" w:rsidRPr="002A0C0D" w:rsidRDefault="00355981" w:rsidP="000D7A47">
      <w:pPr>
        <w:pStyle w:val="Odstavecseseznamem"/>
        <w:ind w:left="720"/>
        <w:rPr>
          <w:b/>
          <w:sz w:val="22"/>
          <w:szCs w:val="22"/>
        </w:rPr>
      </w:pPr>
      <w:r w:rsidRPr="002A0C0D">
        <w:rPr>
          <w:b/>
          <w:sz w:val="22"/>
          <w:szCs w:val="22"/>
        </w:rPr>
        <w:t>v </w:t>
      </w:r>
      <w:proofErr w:type="spellStart"/>
      <w:r w:rsidRPr="002A0C0D">
        <w:rPr>
          <w:b/>
          <w:sz w:val="22"/>
          <w:szCs w:val="22"/>
        </w:rPr>
        <w:t>Nekoři</w:t>
      </w:r>
      <w:proofErr w:type="spellEnd"/>
    </w:p>
    <w:p w:rsidR="00355981" w:rsidRDefault="00355981" w:rsidP="002A0C0D">
      <w:pPr>
        <w:numPr>
          <w:ilvl w:val="0"/>
          <w:numId w:val="2"/>
        </w:numPr>
        <w:rPr>
          <w:b/>
          <w:sz w:val="22"/>
          <w:szCs w:val="22"/>
        </w:rPr>
      </w:pPr>
      <w:r w:rsidRPr="002A0C0D">
        <w:rPr>
          <w:sz w:val="22"/>
          <w:szCs w:val="22"/>
        </w:rPr>
        <w:t>Místo a prostory pro školení jsou objednány – nahlášením počtů ubytova</w:t>
      </w:r>
      <w:r>
        <w:rPr>
          <w:sz w:val="22"/>
          <w:szCs w:val="22"/>
        </w:rPr>
        <w:t xml:space="preserve">ných a stravovaných </w:t>
      </w:r>
      <w:proofErr w:type="gramStart"/>
      <w:r>
        <w:rPr>
          <w:sz w:val="22"/>
          <w:szCs w:val="22"/>
        </w:rPr>
        <w:t xml:space="preserve">osob </w:t>
      </w:r>
      <w:r w:rsidRPr="002A0C0D">
        <w:rPr>
          <w:sz w:val="22"/>
          <w:szCs w:val="22"/>
        </w:rPr>
        <w:t>-</w:t>
      </w:r>
      <w:r w:rsidR="003D271D">
        <w:rPr>
          <w:sz w:val="22"/>
          <w:szCs w:val="22"/>
        </w:rPr>
        <w:t xml:space="preserve"> </w:t>
      </w:r>
      <w:r w:rsidRPr="002A0C0D">
        <w:rPr>
          <w:b/>
          <w:sz w:val="22"/>
          <w:szCs w:val="22"/>
        </w:rPr>
        <w:t>pověřena</w:t>
      </w:r>
      <w:proofErr w:type="gramEnd"/>
      <w:r w:rsidRPr="002A0C0D">
        <w:rPr>
          <w:b/>
          <w:sz w:val="22"/>
          <w:szCs w:val="22"/>
        </w:rPr>
        <w:t xml:space="preserve"> A. Vaněčková</w:t>
      </w:r>
      <w:r>
        <w:rPr>
          <w:b/>
          <w:sz w:val="22"/>
          <w:szCs w:val="22"/>
        </w:rPr>
        <w:t>, na základě došlých přihlášek</w:t>
      </w:r>
    </w:p>
    <w:p w:rsidR="00355981" w:rsidRPr="00241B3C" w:rsidRDefault="00355981" w:rsidP="002A0C0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Petr Zámečník vypracuje formulář elektronické přihlášky ( maximálně 50 lidí na každý den – pátek/sobota) a pošle ho </w:t>
      </w:r>
      <w:proofErr w:type="spellStart"/>
      <w:r>
        <w:rPr>
          <w:sz w:val="22"/>
          <w:szCs w:val="22"/>
        </w:rPr>
        <w:t>A.Vaněčkové</w:t>
      </w:r>
      <w:proofErr w:type="spellEnd"/>
      <w:r>
        <w:rPr>
          <w:sz w:val="22"/>
          <w:szCs w:val="22"/>
        </w:rPr>
        <w:t xml:space="preserve"> k rozeslání s  pokyny pro vedoucí.</w:t>
      </w:r>
    </w:p>
    <w:p w:rsidR="00355981" w:rsidRPr="00241B3C" w:rsidRDefault="00355981" w:rsidP="00241B3C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Na pozvánkách upozornit na:</w:t>
      </w:r>
    </w:p>
    <w:p w:rsidR="00355981" w:rsidRPr="003E6609" w:rsidRDefault="00355981" w:rsidP="003E6609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E6609">
        <w:rPr>
          <w:b/>
          <w:sz w:val="22"/>
          <w:szCs w:val="22"/>
        </w:rPr>
        <w:t xml:space="preserve">Doba presence v pátek 15,15 – </w:t>
      </w:r>
      <w:smartTag w:uri="urn:schemas-microsoft-com:office:smarttags" w:element="metricconverter">
        <w:smartTagPr>
          <w:attr w:name="ProductID" w:val="15,45 a"/>
        </w:smartTagPr>
        <w:r w:rsidRPr="003E6609">
          <w:rPr>
            <w:b/>
            <w:sz w:val="22"/>
            <w:szCs w:val="22"/>
          </w:rPr>
          <w:t>15,45 a</w:t>
        </w:r>
      </w:smartTag>
      <w:r w:rsidRPr="003E6609">
        <w:rPr>
          <w:b/>
          <w:sz w:val="22"/>
          <w:szCs w:val="22"/>
        </w:rPr>
        <w:t xml:space="preserve"> v sobotu 7,15 – 7,45.</w:t>
      </w:r>
    </w:p>
    <w:p w:rsidR="00355981" w:rsidRPr="002A0C0D" w:rsidRDefault="00355981" w:rsidP="00241B3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Š</w:t>
      </w:r>
      <w:r w:rsidRPr="002A0C0D">
        <w:rPr>
          <w:sz w:val="22"/>
          <w:szCs w:val="22"/>
        </w:rPr>
        <w:t xml:space="preserve">kolení </w:t>
      </w:r>
      <w:r>
        <w:rPr>
          <w:sz w:val="22"/>
          <w:szCs w:val="22"/>
        </w:rPr>
        <w:t xml:space="preserve"> se zúčastní 7</w:t>
      </w:r>
      <w:r w:rsidRPr="002A0C0D">
        <w:rPr>
          <w:sz w:val="22"/>
          <w:szCs w:val="22"/>
        </w:rPr>
        <w:t xml:space="preserve"> členů ORM</w:t>
      </w:r>
      <w:r>
        <w:rPr>
          <w:sz w:val="22"/>
          <w:szCs w:val="22"/>
        </w:rPr>
        <w:t xml:space="preserve"> (omluveni František Faltus – dovolená, Jakub </w:t>
      </w:r>
      <w:proofErr w:type="spellStart"/>
      <w:r>
        <w:rPr>
          <w:sz w:val="22"/>
          <w:szCs w:val="22"/>
        </w:rPr>
        <w:t>Betlach</w:t>
      </w:r>
      <w:proofErr w:type="spellEnd"/>
      <w:r>
        <w:rPr>
          <w:sz w:val="22"/>
          <w:szCs w:val="22"/>
        </w:rPr>
        <w:t xml:space="preserve"> – přihlášen na kurz Vedoucí I. v Přibyslavi ve stejném termínu),</w:t>
      </w:r>
      <w:r w:rsidRPr="002A0C0D">
        <w:rPr>
          <w:sz w:val="22"/>
          <w:szCs w:val="22"/>
        </w:rPr>
        <w:t xml:space="preserve"> starosta OSH,  Hana Kubištová, Lenka Břízová.</w:t>
      </w:r>
      <w:r>
        <w:rPr>
          <w:sz w:val="22"/>
          <w:szCs w:val="22"/>
        </w:rPr>
        <w:t xml:space="preserve"> Vzhledem k tomu, že bude třeba vysvětlit změny v pravidlech i  vedoucím na obnovu kvalifikací osloví p. </w:t>
      </w:r>
      <w:proofErr w:type="spellStart"/>
      <w:r>
        <w:rPr>
          <w:sz w:val="22"/>
          <w:szCs w:val="22"/>
        </w:rPr>
        <w:t>Rajnet</w:t>
      </w:r>
      <w:proofErr w:type="spellEnd"/>
      <w:r>
        <w:rPr>
          <w:sz w:val="22"/>
          <w:szCs w:val="22"/>
        </w:rPr>
        <w:t xml:space="preserve"> 2 vedoucí MH, kteří byli na krajském školení o nových pravidlech, aby pomohli s výkladem.</w:t>
      </w:r>
    </w:p>
    <w:p w:rsidR="00355981" w:rsidRPr="002A0C0D" w:rsidRDefault="00355981" w:rsidP="00241B3C">
      <w:pPr>
        <w:ind w:left="360" w:firstLine="34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Sraz přednášejících a členů ORM v </w:t>
      </w:r>
      <w:proofErr w:type="spellStart"/>
      <w:r>
        <w:rPr>
          <w:b/>
          <w:sz w:val="22"/>
          <w:szCs w:val="22"/>
          <w:u w:val="single"/>
        </w:rPr>
        <w:t>Nekoři</w:t>
      </w:r>
      <w:proofErr w:type="spellEnd"/>
      <w:r>
        <w:rPr>
          <w:b/>
          <w:sz w:val="22"/>
          <w:szCs w:val="22"/>
          <w:u w:val="single"/>
        </w:rPr>
        <w:t xml:space="preserve"> v 15,-</w:t>
      </w:r>
      <w:r w:rsidRPr="002A0C0D">
        <w:rPr>
          <w:b/>
          <w:sz w:val="22"/>
          <w:szCs w:val="22"/>
          <w:u w:val="single"/>
        </w:rPr>
        <w:t xml:space="preserve"> hodin !!!!!</w:t>
      </w:r>
    </w:p>
    <w:p w:rsidR="00355981" w:rsidRDefault="00355981" w:rsidP="002A0C0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Účastníci:</w:t>
      </w:r>
    </w:p>
    <w:p w:rsidR="00355981" w:rsidRPr="001B7927" w:rsidRDefault="00355981" w:rsidP="006A63EA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Noví vedoucí (</w:t>
      </w:r>
      <w:r>
        <w:rPr>
          <w:b/>
          <w:sz w:val="22"/>
          <w:szCs w:val="22"/>
        </w:rPr>
        <w:t>37</w:t>
      </w:r>
      <w:r>
        <w:rPr>
          <w:sz w:val="22"/>
          <w:szCs w:val="22"/>
        </w:rPr>
        <w:t xml:space="preserve"> VED III.</w:t>
      </w:r>
      <w:r w:rsidRPr="000E3FF6">
        <w:rPr>
          <w:sz w:val="22"/>
          <w:szCs w:val="22"/>
        </w:rPr>
        <w:t>),</w:t>
      </w:r>
      <w:r>
        <w:rPr>
          <w:sz w:val="22"/>
          <w:szCs w:val="22"/>
        </w:rPr>
        <w:t xml:space="preserve"> kteří </w:t>
      </w:r>
      <w:r w:rsidRPr="000E3FF6">
        <w:rPr>
          <w:sz w:val="22"/>
          <w:szCs w:val="22"/>
        </w:rPr>
        <w:t xml:space="preserve"> </w:t>
      </w:r>
      <w:proofErr w:type="spellStart"/>
      <w:r>
        <w:rPr>
          <w:rStyle w:val="Siln"/>
          <w:b w:val="0"/>
          <w:sz w:val="22"/>
          <w:szCs w:val="26"/>
        </w:rPr>
        <w:t>absolvovují</w:t>
      </w:r>
      <w:proofErr w:type="spellEnd"/>
      <w:r w:rsidRPr="000E3FF6">
        <w:rPr>
          <w:rStyle w:val="Siln"/>
          <w:b w:val="0"/>
          <w:sz w:val="22"/>
          <w:szCs w:val="26"/>
        </w:rPr>
        <w:t xml:space="preserve"> e-learningový kurz (4 bloky s testem)</w:t>
      </w:r>
      <w:r>
        <w:rPr>
          <w:rStyle w:val="Siln"/>
          <w:b w:val="0"/>
          <w:sz w:val="22"/>
          <w:szCs w:val="26"/>
        </w:rPr>
        <w:t xml:space="preserve"> v rozsahu 24 </w:t>
      </w:r>
      <w:r>
        <w:rPr>
          <w:rStyle w:val="Siln"/>
          <w:b w:val="0"/>
          <w:sz w:val="22"/>
          <w:szCs w:val="26"/>
        </w:rPr>
        <w:tab/>
        <w:t>hodin. Jan Růžička předá seznam vedoucích kteří splnili testy k rozeslání pozvánek a pokynů.</w:t>
      </w:r>
    </w:p>
    <w:p w:rsidR="00355981" w:rsidRDefault="00355981" w:rsidP="002A0C0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Pro ostatní , kterým bylo automaticky prodlouženo (z 2018 na 2020) se koná </w:t>
      </w:r>
      <w:r w:rsidRPr="001B7927">
        <w:rPr>
          <w:b/>
          <w:sz w:val="22"/>
          <w:szCs w:val="22"/>
        </w:rPr>
        <w:t>pouze OBNOVA kvalifikací</w:t>
      </w:r>
      <w:r>
        <w:rPr>
          <w:sz w:val="22"/>
          <w:szCs w:val="22"/>
        </w:rPr>
        <w:t>, kterou  by mělo absolvovat cca 110</w:t>
      </w:r>
      <w:r w:rsidRPr="002A0C0D">
        <w:rPr>
          <w:sz w:val="22"/>
          <w:szCs w:val="22"/>
        </w:rPr>
        <w:t xml:space="preserve"> vedoucích.</w:t>
      </w:r>
    </w:p>
    <w:p w:rsidR="00355981" w:rsidRPr="003E6609" w:rsidRDefault="00355981" w:rsidP="003E6609">
      <w:pPr>
        <w:numPr>
          <w:ilvl w:val="0"/>
          <w:numId w:val="2"/>
        </w:numPr>
        <w:rPr>
          <w:sz w:val="22"/>
          <w:szCs w:val="22"/>
        </w:rPr>
      </w:pPr>
      <w:r>
        <w:t>Vedoucí, kteří v roce 2020 absolvovali LŠI.</w:t>
      </w:r>
    </w:p>
    <w:p w:rsidR="00355981" w:rsidRPr="003E6609" w:rsidRDefault="00355981" w:rsidP="003E6609">
      <w:pPr>
        <w:numPr>
          <w:ilvl w:val="0"/>
          <w:numId w:val="2"/>
        </w:numPr>
        <w:rPr>
          <w:sz w:val="22"/>
          <w:szCs w:val="22"/>
        </w:rPr>
      </w:pPr>
      <w:r w:rsidRPr="002A0C0D">
        <w:t xml:space="preserve">Harmonogram </w:t>
      </w:r>
      <w:r>
        <w:t xml:space="preserve"> školení vypracuje p. </w:t>
      </w:r>
      <w:proofErr w:type="spellStart"/>
      <w:r>
        <w:t>Rajnet</w:t>
      </w:r>
      <w:proofErr w:type="spellEnd"/>
      <w:r>
        <w:t xml:space="preserve"> dle počtu přihlášených účastníků na obnovu kvalifikace.</w:t>
      </w:r>
    </w:p>
    <w:p w:rsidR="00355981" w:rsidRPr="003E6609" w:rsidRDefault="00355981" w:rsidP="003E6609">
      <w:pPr>
        <w:numPr>
          <w:ilvl w:val="0"/>
          <w:numId w:val="2"/>
        </w:numPr>
        <w:rPr>
          <w:sz w:val="22"/>
          <w:szCs w:val="22"/>
        </w:rPr>
      </w:pPr>
      <w:r>
        <w:t xml:space="preserve">Aktualizaci testových otázek s ohledem na nová pravidla provede Jiří Kubík a Rudolf </w:t>
      </w:r>
      <w:proofErr w:type="spellStart"/>
      <w:r>
        <w:t>Rajnet</w:t>
      </w:r>
      <w:proofErr w:type="spellEnd"/>
      <w:r>
        <w:t>.</w:t>
      </w:r>
    </w:p>
    <w:p w:rsidR="00355981" w:rsidRDefault="00355981" w:rsidP="00E918A2">
      <w:pPr>
        <w:pStyle w:val="Odstavecseseznamem"/>
        <w:rPr>
          <w:sz w:val="22"/>
          <w:szCs w:val="22"/>
        </w:rPr>
      </w:pPr>
    </w:p>
    <w:p w:rsidR="00355981" w:rsidRPr="00C553B2" w:rsidRDefault="00355981" w:rsidP="00D82DC1">
      <w:pPr>
        <w:rPr>
          <w:sz w:val="22"/>
          <w:szCs w:val="22"/>
        </w:rPr>
      </w:pPr>
    </w:p>
    <w:p w:rsidR="00355981" w:rsidRPr="00686F3D" w:rsidRDefault="00355981" w:rsidP="00686F3D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 w:rsidRPr="00C553B2">
        <w:rPr>
          <w:b/>
          <w:sz w:val="22"/>
          <w:szCs w:val="22"/>
        </w:rPr>
        <w:t>Ses</w:t>
      </w:r>
      <w:r>
        <w:rPr>
          <w:b/>
          <w:sz w:val="22"/>
          <w:szCs w:val="22"/>
        </w:rPr>
        <w:t xml:space="preserve">tavením  plánu práce na rok 2023 </w:t>
      </w:r>
      <w:r w:rsidRPr="00686F3D">
        <w:rPr>
          <w:b/>
          <w:sz w:val="22"/>
          <w:szCs w:val="22"/>
        </w:rPr>
        <w:t xml:space="preserve">pověřen Rudolf </w:t>
      </w:r>
      <w:proofErr w:type="spellStart"/>
      <w:r w:rsidRPr="00686F3D">
        <w:rPr>
          <w:b/>
          <w:sz w:val="22"/>
          <w:szCs w:val="22"/>
        </w:rPr>
        <w:t>Rajnet</w:t>
      </w:r>
      <w:proofErr w:type="spellEnd"/>
      <w:r w:rsidRPr="00686F3D">
        <w:rPr>
          <w:b/>
          <w:sz w:val="22"/>
          <w:szCs w:val="22"/>
        </w:rPr>
        <w:t xml:space="preserve"> a z</w:t>
      </w:r>
      <w:r>
        <w:rPr>
          <w:b/>
          <w:sz w:val="22"/>
          <w:szCs w:val="22"/>
        </w:rPr>
        <w:t>právy o činnosti ORM za rok 2022 Anna Vaněčková do 10</w:t>
      </w:r>
      <w:r w:rsidRPr="00686F3D">
        <w:rPr>
          <w:b/>
          <w:sz w:val="22"/>
          <w:szCs w:val="22"/>
        </w:rPr>
        <w:t>.12.20</w:t>
      </w:r>
      <w:r>
        <w:rPr>
          <w:b/>
          <w:sz w:val="22"/>
          <w:szCs w:val="22"/>
        </w:rPr>
        <w:t>22</w:t>
      </w:r>
      <w:r w:rsidRPr="00686F3D">
        <w:rPr>
          <w:sz w:val="22"/>
          <w:szCs w:val="22"/>
        </w:rPr>
        <w:t>(</w:t>
      </w:r>
      <w:r>
        <w:rPr>
          <w:b/>
          <w:sz w:val="22"/>
          <w:szCs w:val="22"/>
        </w:rPr>
        <w:t>12. prosince 2022</w:t>
      </w:r>
      <w:r w:rsidRPr="00686F3D">
        <w:rPr>
          <w:b/>
          <w:sz w:val="22"/>
          <w:szCs w:val="22"/>
        </w:rPr>
        <w:t xml:space="preserve"> zasedání VV OSH) . </w:t>
      </w:r>
    </w:p>
    <w:p w:rsidR="00355981" w:rsidRDefault="00355981" w:rsidP="00567BD5">
      <w:pPr>
        <w:rPr>
          <w:sz w:val="22"/>
          <w:szCs w:val="22"/>
        </w:rPr>
      </w:pPr>
    </w:p>
    <w:p w:rsidR="00355981" w:rsidRDefault="00355981" w:rsidP="00567BD5">
      <w:pPr>
        <w:rPr>
          <w:sz w:val="22"/>
          <w:szCs w:val="22"/>
        </w:rPr>
      </w:pPr>
    </w:p>
    <w:p w:rsidR="00355981" w:rsidRPr="003D242A" w:rsidRDefault="00355981" w:rsidP="00567BD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355981" w:rsidRDefault="00355981" w:rsidP="00C41E37">
      <w:pPr>
        <w:rPr>
          <w:sz w:val="22"/>
          <w:szCs w:val="22"/>
        </w:rPr>
      </w:pPr>
      <w:r>
        <w:rPr>
          <w:sz w:val="22"/>
          <w:szCs w:val="22"/>
        </w:rPr>
        <w:t>V Ústí nad Orlicí   11. 10.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5981" w:rsidRDefault="00355981" w:rsidP="00C41E37">
      <w:pPr>
        <w:rPr>
          <w:sz w:val="22"/>
          <w:szCs w:val="22"/>
        </w:rPr>
      </w:pPr>
    </w:p>
    <w:p w:rsidR="00355981" w:rsidRPr="00C41E37" w:rsidRDefault="00355981" w:rsidP="00C41E37">
      <w:pPr>
        <w:rPr>
          <w:b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1E37">
        <w:rPr>
          <w:b/>
          <w:i/>
        </w:rPr>
        <w:t xml:space="preserve">Rudolf </w:t>
      </w:r>
      <w:proofErr w:type="spellStart"/>
      <w:r w:rsidRPr="00C41E37">
        <w:rPr>
          <w:b/>
          <w:i/>
        </w:rPr>
        <w:t>Rajnet</w:t>
      </w:r>
      <w:proofErr w:type="spellEnd"/>
    </w:p>
    <w:p w:rsidR="00355981" w:rsidRPr="00C41E37" w:rsidRDefault="00355981" w:rsidP="00C41E37">
      <w:pPr>
        <w:rPr>
          <w:b/>
          <w:i/>
        </w:rPr>
      </w:pPr>
    </w:p>
    <w:p w:rsidR="00355981" w:rsidRPr="00C41E37" w:rsidRDefault="00355981" w:rsidP="00C41E37">
      <w:pPr>
        <w:rPr>
          <w:b/>
          <w:i/>
        </w:rPr>
      </w:pPr>
      <w:r w:rsidRPr="00C41E37">
        <w:rPr>
          <w:b/>
          <w:i/>
        </w:rPr>
        <w:t>Zapsala: A</w:t>
      </w:r>
      <w:r w:rsidR="003D271D">
        <w:rPr>
          <w:b/>
          <w:i/>
        </w:rPr>
        <w:t xml:space="preserve">nna </w:t>
      </w:r>
      <w:r w:rsidRPr="00C41E37">
        <w:rPr>
          <w:b/>
          <w:i/>
        </w:rPr>
        <w:t>Vaněčková</w:t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  <w:t>vedoucí ORM</w:t>
      </w:r>
    </w:p>
    <w:p w:rsidR="00355981" w:rsidRPr="00C41E37" w:rsidRDefault="00355981" w:rsidP="00C41E37">
      <w:pPr>
        <w:rPr>
          <w:b/>
          <w:i/>
        </w:rPr>
      </w:pPr>
    </w:p>
    <w:p w:rsidR="00355981" w:rsidRDefault="00355981" w:rsidP="00C41E37"/>
    <w:p w:rsidR="00355981" w:rsidRDefault="00355981" w:rsidP="00C41E37"/>
    <w:p w:rsidR="00355981" w:rsidRPr="00D82DC1" w:rsidRDefault="00355981" w:rsidP="00C41E37">
      <w:pPr>
        <w:ind w:left="5664" w:firstLine="708"/>
        <w:rPr>
          <w:b/>
          <w:i/>
        </w:rPr>
      </w:pPr>
      <w:r w:rsidRPr="00D82DC1">
        <w:rPr>
          <w:b/>
        </w:rPr>
        <w:t xml:space="preserve">  </w:t>
      </w:r>
      <w:r>
        <w:rPr>
          <w:b/>
          <w:i/>
        </w:rPr>
        <w:t>Milan Červ</w:t>
      </w:r>
    </w:p>
    <w:p w:rsidR="00355981" w:rsidRPr="00C41E37" w:rsidRDefault="00355981" w:rsidP="00C41E37">
      <w:pPr>
        <w:rPr>
          <w:b/>
          <w:i/>
        </w:rPr>
      </w:pPr>
    </w:p>
    <w:p w:rsidR="00355981" w:rsidRPr="00C41E37" w:rsidRDefault="00355981" w:rsidP="00C41E37">
      <w:pPr>
        <w:rPr>
          <w:b/>
          <w:i/>
        </w:rPr>
      </w:pPr>
      <w:r w:rsidRPr="00C41E37"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41E37">
        <w:rPr>
          <w:b/>
          <w:i/>
        </w:rPr>
        <w:t xml:space="preserve">  ověřovatel zápisu</w:t>
      </w:r>
    </w:p>
    <w:p w:rsidR="00355981" w:rsidRDefault="00355981" w:rsidP="00C41E37">
      <w:pPr>
        <w:ind w:firstLine="708"/>
        <w:rPr>
          <w:sz w:val="22"/>
          <w:szCs w:val="22"/>
        </w:rPr>
      </w:pPr>
    </w:p>
    <w:p w:rsidR="00355981" w:rsidRPr="00CD3B99" w:rsidRDefault="00355981" w:rsidP="00CD3B99">
      <w:pPr>
        <w:pStyle w:val="Odstavecseseznamem"/>
        <w:ind w:left="14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sectPr w:rsidR="00355981" w:rsidRPr="00CD3B99" w:rsidSect="00106D56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0C8"/>
    <w:multiLevelType w:val="hybridMultilevel"/>
    <w:tmpl w:val="8D022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A834B66"/>
    <w:multiLevelType w:val="hybridMultilevel"/>
    <w:tmpl w:val="8FC02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1353"/>
    <w:multiLevelType w:val="hybridMultilevel"/>
    <w:tmpl w:val="485EBEFA"/>
    <w:lvl w:ilvl="0" w:tplc="2B0255F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32240E"/>
    <w:multiLevelType w:val="hybridMultilevel"/>
    <w:tmpl w:val="5E08DE30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7B1282"/>
    <w:multiLevelType w:val="hybridMultilevel"/>
    <w:tmpl w:val="BD003970"/>
    <w:lvl w:ilvl="0" w:tplc="3CF02E3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7B17A2C"/>
    <w:multiLevelType w:val="hybridMultilevel"/>
    <w:tmpl w:val="0010CE74"/>
    <w:lvl w:ilvl="0" w:tplc="86C6D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DEF5D5B"/>
    <w:multiLevelType w:val="hybridMultilevel"/>
    <w:tmpl w:val="5F56C0D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AF3942"/>
    <w:multiLevelType w:val="hybridMultilevel"/>
    <w:tmpl w:val="F780ACDE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2514"/>
    <w:multiLevelType w:val="hybridMultilevel"/>
    <w:tmpl w:val="A3A2FDEA"/>
    <w:lvl w:ilvl="0" w:tplc="C4F6B29C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35AB6"/>
    <w:multiLevelType w:val="hybridMultilevel"/>
    <w:tmpl w:val="DF820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57268"/>
    <w:multiLevelType w:val="hybridMultilevel"/>
    <w:tmpl w:val="7D0A4A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3C4C3A"/>
    <w:multiLevelType w:val="hybridMultilevel"/>
    <w:tmpl w:val="A456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C0FFE"/>
    <w:multiLevelType w:val="hybridMultilevel"/>
    <w:tmpl w:val="5A32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07BBE"/>
    <w:multiLevelType w:val="hybridMultilevel"/>
    <w:tmpl w:val="A246FE8C"/>
    <w:lvl w:ilvl="0" w:tplc="B30099E0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C2D3D78"/>
    <w:multiLevelType w:val="hybridMultilevel"/>
    <w:tmpl w:val="BCE2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12E7"/>
    <w:multiLevelType w:val="hybridMultilevel"/>
    <w:tmpl w:val="3FB6B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37167"/>
    <w:multiLevelType w:val="hybridMultilevel"/>
    <w:tmpl w:val="3C447818"/>
    <w:lvl w:ilvl="0" w:tplc="F4982E7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23135695">
    <w:abstractNumId w:val="8"/>
  </w:num>
  <w:num w:numId="2" w16cid:durableId="1688406721">
    <w:abstractNumId w:val="0"/>
  </w:num>
  <w:num w:numId="3" w16cid:durableId="194196348">
    <w:abstractNumId w:val="14"/>
  </w:num>
  <w:num w:numId="4" w16cid:durableId="16855856">
    <w:abstractNumId w:val="1"/>
  </w:num>
  <w:num w:numId="5" w16cid:durableId="2100978655">
    <w:abstractNumId w:val="11"/>
  </w:num>
  <w:num w:numId="6" w16cid:durableId="644578792">
    <w:abstractNumId w:val="18"/>
  </w:num>
  <w:num w:numId="7" w16cid:durableId="514419253">
    <w:abstractNumId w:val="3"/>
  </w:num>
  <w:num w:numId="8" w16cid:durableId="223758781">
    <w:abstractNumId w:val="2"/>
  </w:num>
  <w:num w:numId="9" w16cid:durableId="1967546428">
    <w:abstractNumId w:val="12"/>
  </w:num>
  <w:num w:numId="10" w16cid:durableId="242834949">
    <w:abstractNumId w:val="13"/>
  </w:num>
  <w:num w:numId="11" w16cid:durableId="1069573953">
    <w:abstractNumId w:val="9"/>
  </w:num>
  <w:num w:numId="12" w16cid:durableId="1408916011">
    <w:abstractNumId w:val="15"/>
  </w:num>
  <w:num w:numId="13" w16cid:durableId="1670908514">
    <w:abstractNumId w:val="17"/>
  </w:num>
  <w:num w:numId="14" w16cid:durableId="2073263995">
    <w:abstractNumId w:val="16"/>
  </w:num>
  <w:num w:numId="15" w16cid:durableId="296226749">
    <w:abstractNumId w:val="10"/>
  </w:num>
  <w:num w:numId="16" w16cid:durableId="1641954723">
    <w:abstractNumId w:val="19"/>
  </w:num>
  <w:num w:numId="17" w16cid:durableId="781344553">
    <w:abstractNumId w:val="5"/>
  </w:num>
  <w:num w:numId="18" w16cid:durableId="1284575407">
    <w:abstractNumId w:val="6"/>
  </w:num>
  <w:num w:numId="19" w16cid:durableId="37899258">
    <w:abstractNumId w:val="4"/>
  </w:num>
  <w:num w:numId="20" w16cid:durableId="209323602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7BD5"/>
    <w:rsid w:val="00012C25"/>
    <w:rsid w:val="0001558D"/>
    <w:rsid w:val="000A09EF"/>
    <w:rsid w:val="000A71FA"/>
    <w:rsid w:val="000B058E"/>
    <w:rsid w:val="000C1F1C"/>
    <w:rsid w:val="000D7A47"/>
    <w:rsid w:val="000E03EA"/>
    <w:rsid w:val="000E3FF6"/>
    <w:rsid w:val="000F41D2"/>
    <w:rsid w:val="00106D56"/>
    <w:rsid w:val="00111112"/>
    <w:rsid w:val="00142B6D"/>
    <w:rsid w:val="0016179B"/>
    <w:rsid w:val="001A1103"/>
    <w:rsid w:val="001A7897"/>
    <w:rsid w:val="001B563B"/>
    <w:rsid w:val="001B7927"/>
    <w:rsid w:val="002023A7"/>
    <w:rsid w:val="00222FA3"/>
    <w:rsid w:val="00241B3C"/>
    <w:rsid w:val="00242C7C"/>
    <w:rsid w:val="00252652"/>
    <w:rsid w:val="00286E78"/>
    <w:rsid w:val="00293878"/>
    <w:rsid w:val="002A0C0D"/>
    <w:rsid w:val="002A32EC"/>
    <w:rsid w:val="002B1A7B"/>
    <w:rsid w:val="002B2182"/>
    <w:rsid w:val="002D0940"/>
    <w:rsid w:val="002E4C01"/>
    <w:rsid w:val="002F517E"/>
    <w:rsid w:val="00300ECC"/>
    <w:rsid w:val="00330E09"/>
    <w:rsid w:val="003465BA"/>
    <w:rsid w:val="00347541"/>
    <w:rsid w:val="00351024"/>
    <w:rsid w:val="00355981"/>
    <w:rsid w:val="00361EB4"/>
    <w:rsid w:val="00366EE8"/>
    <w:rsid w:val="003A1EE1"/>
    <w:rsid w:val="003D056B"/>
    <w:rsid w:val="003D242A"/>
    <w:rsid w:val="003D271D"/>
    <w:rsid w:val="003E6609"/>
    <w:rsid w:val="003F1A4C"/>
    <w:rsid w:val="00407F49"/>
    <w:rsid w:val="004131BF"/>
    <w:rsid w:val="00460043"/>
    <w:rsid w:val="00474C38"/>
    <w:rsid w:val="004765C9"/>
    <w:rsid w:val="00494B10"/>
    <w:rsid w:val="004C417F"/>
    <w:rsid w:val="004E6EAD"/>
    <w:rsid w:val="00507F5C"/>
    <w:rsid w:val="00514FF0"/>
    <w:rsid w:val="00515719"/>
    <w:rsid w:val="00516B75"/>
    <w:rsid w:val="00527294"/>
    <w:rsid w:val="005314C5"/>
    <w:rsid w:val="005343B4"/>
    <w:rsid w:val="00542DCB"/>
    <w:rsid w:val="00567BD5"/>
    <w:rsid w:val="00587292"/>
    <w:rsid w:val="005941B3"/>
    <w:rsid w:val="005A20E3"/>
    <w:rsid w:val="005A24FC"/>
    <w:rsid w:val="005A6191"/>
    <w:rsid w:val="005A7F34"/>
    <w:rsid w:val="005B372A"/>
    <w:rsid w:val="005B5A59"/>
    <w:rsid w:val="005C2BCF"/>
    <w:rsid w:val="005C7975"/>
    <w:rsid w:val="005D015A"/>
    <w:rsid w:val="005F24C0"/>
    <w:rsid w:val="00603E81"/>
    <w:rsid w:val="00615644"/>
    <w:rsid w:val="0063115F"/>
    <w:rsid w:val="0064747B"/>
    <w:rsid w:val="006653C8"/>
    <w:rsid w:val="00675338"/>
    <w:rsid w:val="00680786"/>
    <w:rsid w:val="00686F3D"/>
    <w:rsid w:val="0069039D"/>
    <w:rsid w:val="00695D48"/>
    <w:rsid w:val="006A2C61"/>
    <w:rsid w:val="006A35ED"/>
    <w:rsid w:val="006A4A48"/>
    <w:rsid w:val="006A63EA"/>
    <w:rsid w:val="006C11DD"/>
    <w:rsid w:val="006C655C"/>
    <w:rsid w:val="006E0BE9"/>
    <w:rsid w:val="006F1BC8"/>
    <w:rsid w:val="006F7262"/>
    <w:rsid w:val="0071232A"/>
    <w:rsid w:val="0071775D"/>
    <w:rsid w:val="0074626E"/>
    <w:rsid w:val="0076423F"/>
    <w:rsid w:val="007664F0"/>
    <w:rsid w:val="00776409"/>
    <w:rsid w:val="00776D2A"/>
    <w:rsid w:val="007A07D2"/>
    <w:rsid w:val="007B1FE3"/>
    <w:rsid w:val="007C0CA5"/>
    <w:rsid w:val="007C79E0"/>
    <w:rsid w:val="007E116D"/>
    <w:rsid w:val="007E1A14"/>
    <w:rsid w:val="007F6020"/>
    <w:rsid w:val="007F6E4C"/>
    <w:rsid w:val="007F7CE5"/>
    <w:rsid w:val="00803D3C"/>
    <w:rsid w:val="00823BE6"/>
    <w:rsid w:val="008522DA"/>
    <w:rsid w:val="0086033F"/>
    <w:rsid w:val="00873DB8"/>
    <w:rsid w:val="00882040"/>
    <w:rsid w:val="008A5D98"/>
    <w:rsid w:val="008C40E8"/>
    <w:rsid w:val="00910281"/>
    <w:rsid w:val="00922A70"/>
    <w:rsid w:val="00931B92"/>
    <w:rsid w:val="00955A3B"/>
    <w:rsid w:val="00975623"/>
    <w:rsid w:val="00991E28"/>
    <w:rsid w:val="009A7227"/>
    <w:rsid w:val="009B66AC"/>
    <w:rsid w:val="009F15D4"/>
    <w:rsid w:val="00A01E74"/>
    <w:rsid w:val="00A35776"/>
    <w:rsid w:val="00A37363"/>
    <w:rsid w:val="00A51A79"/>
    <w:rsid w:val="00A5237C"/>
    <w:rsid w:val="00A851D4"/>
    <w:rsid w:val="00AA2885"/>
    <w:rsid w:val="00AB69F3"/>
    <w:rsid w:val="00AC1BBA"/>
    <w:rsid w:val="00B3632C"/>
    <w:rsid w:val="00B4466E"/>
    <w:rsid w:val="00B56A84"/>
    <w:rsid w:val="00B6150C"/>
    <w:rsid w:val="00BA593B"/>
    <w:rsid w:val="00C06027"/>
    <w:rsid w:val="00C2398C"/>
    <w:rsid w:val="00C41E37"/>
    <w:rsid w:val="00C553B2"/>
    <w:rsid w:val="00C658EE"/>
    <w:rsid w:val="00C76013"/>
    <w:rsid w:val="00C76236"/>
    <w:rsid w:val="00C859A0"/>
    <w:rsid w:val="00CC3CF3"/>
    <w:rsid w:val="00CD3B99"/>
    <w:rsid w:val="00D06F12"/>
    <w:rsid w:val="00D100A3"/>
    <w:rsid w:val="00D11AEA"/>
    <w:rsid w:val="00D53EE1"/>
    <w:rsid w:val="00D82798"/>
    <w:rsid w:val="00D82DC1"/>
    <w:rsid w:val="00DA2C2B"/>
    <w:rsid w:val="00DB24FF"/>
    <w:rsid w:val="00DC603C"/>
    <w:rsid w:val="00DC6885"/>
    <w:rsid w:val="00DE7805"/>
    <w:rsid w:val="00E53C92"/>
    <w:rsid w:val="00E577C9"/>
    <w:rsid w:val="00E6339B"/>
    <w:rsid w:val="00E65064"/>
    <w:rsid w:val="00E90654"/>
    <w:rsid w:val="00E918A2"/>
    <w:rsid w:val="00EA1C2C"/>
    <w:rsid w:val="00EA509D"/>
    <w:rsid w:val="00EA6DFD"/>
    <w:rsid w:val="00EB3F44"/>
    <w:rsid w:val="00EB55FB"/>
    <w:rsid w:val="00EB6F64"/>
    <w:rsid w:val="00EC7329"/>
    <w:rsid w:val="00EE0F2B"/>
    <w:rsid w:val="00F07BE0"/>
    <w:rsid w:val="00F15BBE"/>
    <w:rsid w:val="00F20AFE"/>
    <w:rsid w:val="00F257D4"/>
    <w:rsid w:val="00F5612B"/>
    <w:rsid w:val="00F563EA"/>
    <w:rsid w:val="00F9453C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828488"/>
  <w15:docId w15:val="{94259056-482C-4F67-A159-D4822502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E90654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0E3FF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OBEC LÍŠNICE</cp:lastModifiedBy>
  <cp:revision>9</cp:revision>
  <cp:lastPrinted>2022-11-24T08:48:00Z</cp:lastPrinted>
  <dcterms:created xsi:type="dcterms:W3CDTF">2022-11-23T16:20:00Z</dcterms:created>
  <dcterms:modified xsi:type="dcterms:W3CDTF">2022-11-24T08:49:00Z</dcterms:modified>
</cp:coreProperties>
</file>