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1AE4E" w14:textId="77777777" w:rsidR="000F7B21" w:rsidRPr="00BC00B5" w:rsidRDefault="00B47AC8" w:rsidP="000F7B21">
      <w:pPr>
        <w:jc w:val="center"/>
        <w:rPr>
          <w:sz w:val="28"/>
          <w:szCs w:val="28"/>
        </w:rPr>
      </w:pPr>
      <w:r>
        <w:rPr>
          <w:sz w:val="28"/>
          <w:szCs w:val="28"/>
        </w:rPr>
        <w:t>SDH Říčky</w:t>
      </w:r>
      <w:r w:rsidR="000F7B21" w:rsidRPr="00BC00B5">
        <w:rPr>
          <w:sz w:val="28"/>
          <w:szCs w:val="28"/>
        </w:rPr>
        <w:t xml:space="preserve"> si vás dovoluje pozvat na závod v požárním </w:t>
      </w:r>
      <w:r w:rsidR="000F7B21">
        <w:rPr>
          <w:sz w:val="28"/>
          <w:szCs w:val="28"/>
        </w:rPr>
        <w:t>sportu, a to u příležitosti 123. výročí založení našeho sboru,</w:t>
      </w:r>
    </w:p>
    <w:p w14:paraId="5D28ABDE" w14:textId="77777777" w:rsidR="000F7B21" w:rsidRPr="004E52FB" w:rsidRDefault="000F7B21" w:rsidP="000F7B21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cs-CZ"/>
        </w:rPr>
        <w:drawing>
          <wp:anchor distT="0" distB="0" distL="114300" distR="114300" simplePos="0" relativeHeight="251661312" behindDoc="1" locked="0" layoutInCell="1" allowOverlap="1" wp14:anchorId="206AEC2D" wp14:editId="40F347AD">
            <wp:simplePos x="0" y="0"/>
            <wp:positionH relativeFrom="page">
              <wp:align>left</wp:align>
            </wp:positionH>
            <wp:positionV relativeFrom="paragraph">
              <wp:posOffset>282575</wp:posOffset>
            </wp:positionV>
            <wp:extent cx="7486650" cy="7253105"/>
            <wp:effectExtent l="38100" t="0" r="38100" b="431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siči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725310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0B5">
        <w:rPr>
          <w:sz w:val="96"/>
          <w:szCs w:val="96"/>
        </w:rPr>
        <w:t>O pohár starostky obce Orlické Podhůří</w:t>
      </w:r>
      <w:r>
        <w:t>.</w:t>
      </w:r>
    </w:p>
    <w:p w14:paraId="7C565310" w14:textId="77777777" w:rsidR="000F7B21" w:rsidRDefault="000F7B21" w:rsidP="000F7B21">
      <w:pPr>
        <w:jc w:val="center"/>
      </w:pPr>
    </w:p>
    <w:p w14:paraId="16BD90D7" w14:textId="77777777" w:rsidR="000F7B21" w:rsidRPr="00535133" w:rsidRDefault="000F7B21" w:rsidP="000F7B21">
      <w:pPr>
        <w:jc w:val="center"/>
        <w:rPr>
          <w:sz w:val="28"/>
          <w:szCs w:val="28"/>
        </w:rPr>
      </w:pPr>
      <w:r w:rsidRPr="00535133">
        <w:rPr>
          <w:sz w:val="28"/>
          <w:szCs w:val="28"/>
        </w:rPr>
        <w:t>Můžete se těšit na netradiční provedení požárního útoku, týmovou štafetu, ale hlavně na spoustu přátel, pohody a dobré zábavy. Soutěž proběhne za podpory Velkopopovického kozla – partnera dobrovolných hasičů.</w:t>
      </w:r>
    </w:p>
    <w:p w14:paraId="016A3DAF" w14:textId="77777777" w:rsidR="000F7B21" w:rsidRPr="00535133" w:rsidRDefault="000F7B21" w:rsidP="000F7B21">
      <w:pPr>
        <w:jc w:val="center"/>
        <w:rPr>
          <w:sz w:val="28"/>
          <w:szCs w:val="28"/>
        </w:rPr>
      </w:pPr>
    </w:p>
    <w:p w14:paraId="63CD112E" w14:textId="77777777" w:rsidR="000F7B21" w:rsidRPr="00BC00B5" w:rsidRDefault="000F7B21" w:rsidP="000F7B21">
      <w:pPr>
        <w:jc w:val="center"/>
        <w:rPr>
          <w:b/>
          <w:sz w:val="28"/>
          <w:szCs w:val="28"/>
        </w:rPr>
      </w:pPr>
      <w:r w:rsidRPr="00BC00B5">
        <w:rPr>
          <w:b/>
          <w:sz w:val="28"/>
          <w:szCs w:val="28"/>
        </w:rPr>
        <w:t>Akce se koná:</w:t>
      </w:r>
    </w:p>
    <w:p w14:paraId="4D18EACD" w14:textId="77777777" w:rsidR="000F7B21" w:rsidRPr="00D71967" w:rsidRDefault="000F7B21" w:rsidP="000F7B21">
      <w:pPr>
        <w:jc w:val="center"/>
        <w:rPr>
          <w:b/>
          <w:sz w:val="48"/>
          <w:szCs w:val="28"/>
        </w:rPr>
      </w:pPr>
      <w:r w:rsidRPr="00D71967">
        <w:rPr>
          <w:b/>
          <w:sz w:val="48"/>
          <w:szCs w:val="28"/>
        </w:rPr>
        <w:t>19. 9. 2020 od 13:00</w:t>
      </w:r>
    </w:p>
    <w:p w14:paraId="4FF49EA7" w14:textId="77777777" w:rsidR="000F7B21" w:rsidRPr="00D71967" w:rsidRDefault="00305546" w:rsidP="000F7B21">
      <w:pPr>
        <w:jc w:val="center"/>
        <w:rPr>
          <w:b/>
          <w:sz w:val="48"/>
          <w:szCs w:val="28"/>
        </w:rPr>
      </w:pPr>
      <w:r>
        <w:rPr>
          <w:b/>
          <w:sz w:val="48"/>
          <w:szCs w:val="28"/>
        </w:rPr>
        <w:t>Na fotbalovém hřišti v Říčkách</w:t>
      </w:r>
      <w:r w:rsidR="000F7B21" w:rsidRPr="00D71967">
        <w:rPr>
          <w:b/>
          <w:sz w:val="48"/>
          <w:szCs w:val="28"/>
        </w:rPr>
        <w:t xml:space="preserve"> </w:t>
      </w:r>
    </w:p>
    <w:p w14:paraId="767740E2" w14:textId="77777777" w:rsidR="000F7B21" w:rsidRPr="00BC00B5" w:rsidRDefault="000F7B21" w:rsidP="000F7B21">
      <w:pPr>
        <w:jc w:val="center"/>
        <w:rPr>
          <w:sz w:val="20"/>
          <w:szCs w:val="20"/>
        </w:rPr>
      </w:pPr>
      <w:r w:rsidRPr="00BC00B5">
        <w:rPr>
          <w:sz w:val="20"/>
          <w:szCs w:val="20"/>
        </w:rPr>
        <w:t>(</w:t>
      </w:r>
      <w:r>
        <w:rPr>
          <w:sz w:val="20"/>
          <w:szCs w:val="20"/>
        </w:rPr>
        <w:t>49.</w:t>
      </w:r>
      <w:proofErr w:type="gramStart"/>
      <w:r>
        <w:rPr>
          <w:sz w:val="20"/>
          <w:szCs w:val="20"/>
        </w:rPr>
        <w:t>9860608N</w:t>
      </w:r>
      <w:proofErr w:type="gramEnd"/>
      <w:r>
        <w:rPr>
          <w:sz w:val="20"/>
          <w:szCs w:val="20"/>
        </w:rPr>
        <w:t>, 16.3546139E</w:t>
      </w:r>
      <w:r w:rsidRPr="00BC00B5">
        <w:rPr>
          <w:sz w:val="20"/>
          <w:szCs w:val="20"/>
        </w:rPr>
        <w:t>)</w:t>
      </w:r>
    </w:p>
    <w:p w14:paraId="58012499" w14:textId="77777777" w:rsidR="000F7B21" w:rsidRDefault="000F7B21" w:rsidP="000F7B21">
      <w:pPr>
        <w:jc w:val="center"/>
      </w:pPr>
    </w:p>
    <w:p w14:paraId="3EE5DD38" w14:textId="77777777" w:rsidR="000F7B21" w:rsidRPr="00D71967" w:rsidRDefault="000F7B21" w:rsidP="000F7B21">
      <w:pPr>
        <w:jc w:val="center"/>
        <w:rPr>
          <w:b/>
          <w:sz w:val="24"/>
          <w:szCs w:val="28"/>
        </w:rPr>
      </w:pPr>
      <w:r w:rsidRPr="00D71967">
        <w:rPr>
          <w:b/>
          <w:sz w:val="32"/>
          <w:szCs w:val="28"/>
        </w:rPr>
        <w:t>Předběžné přihlášky můžete podávat elektronicky či telefonicky</w:t>
      </w:r>
      <w:r w:rsidR="002A3B1A">
        <w:rPr>
          <w:b/>
          <w:sz w:val="32"/>
          <w:szCs w:val="28"/>
        </w:rPr>
        <w:t>:</w:t>
      </w:r>
    </w:p>
    <w:p w14:paraId="13648CCE" w14:textId="77777777" w:rsidR="000F7B21" w:rsidRPr="00D71967" w:rsidRDefault="00305546" w:rsidP="000F7B21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Jiří </w:t>
      </w:r>
      <w:proofErr w:type="spellStart"/>
      <w:r>
        <w:rPr>
          <w:b/>
          <w:sz w:val="32"/>
          <w:szCs w:val="28"/>
        </w:rPr>
        <w:t>Täuber</w:t>
      </w:r>
      <w:proofErr w:type="spellEnd"/>
      <w:r>
        <w:rPr>
          <w:b/>
          <w:sz w:val="32"/>
          <w:szCs w:val="28"/>
        </w:rPr>
        <w:t xml:space="preserve"> </w:t>
      </w:r>
    </w:p>
    <w:p w14:paraId="137A7E0D" w14:textId="77777777" w:rsidR="000F7B21" w:rsidRDefault="000F7B21" w:rsidP="000F7B21">
      <w:pPr>
        <w:jc w:val="center"/>
        <w:rPr>
          <w:b/>
        </w:rPr>
      </w:pPr>
      <w:r>
        <w:rPr>
          <w:sz w:val="32"/>
          <w:szCs w:val="32"/>
        </w:rPr>
        <w:t>jiritauber@seznam.cz</w:t>
      </w:r>
    </w:p>
    <w:p w14:paraId="5D426993" w14:textId="77777777" w:rsidR="000F7B21" w:rsidRDefault="000F7B21" w:rsidP="000F7B21">
      <w:pPr>
        <w:jc w:val="center"/>
        <w:rPr>
          <w:sz w:val="32"/>
          <w:szCs w:val="32"/>
        </w:rPr>
      </w:pPr>
      <w:r w:rsidRPr="002B7FF9">
        <w:rPr>
          <w:sz w:val="32"/>
          <w:szCs w:val="32"/>
        </w:rPr>
        <w:t>724 701</w:t>
      </w:r>
      <w:r>
        <w:rPr>
          <w:sz w:val="32"/>
          <w:szCs w:val="32"/>
        </w:rPr>
        <w:t> </w:t>
      </w:r>
      <w:r w:rsidRPr="002B7FF9">
        <w:rPr>
          <w:sz w:val="32"/>
          <w:szCs w:val="32"/>
        </w:rPr>
        <w:t>090</w:t>
      </w:r>
    </w:p>
    <w:p w14:paraId="57D916B9" w14:textId="77777777" w:rsidR="000F7B21" w:rsidRPr="00D71967" w:rsidRDefault="00305546" w:rsidP="000F7B21">
      <w:pPr>
        <w:jc w:val="center"/>
        <w:rPr>
          <w:sz w:val="32"/>
          <w:szCs w:val="28"/>
        </w:rPr>
      </w:pPr>
      <w:r>
        <w:rPr>
          <w:b/>
          <w:sz w:val="32"/>
          <w:szCs w:val="28"/>
        </w:rPr>
        <w:t xml:space="preserve">Jiří Pávek </w:t>
      </w:r>
    </w:p>
    <w:p w14:paraId="3E49ADBE" w14:textId="77777777" w:rsidR="000F7B21" w:rsidRDefault="000F7B21" w:rsidP="000F7B21">
      <w:pPr>
        <w:jc w:val="center"/>
        <w:rPr>
          <w:sz w:val="32"/>
          <w:szCs w:val="32"/>
        </w:rPr>
      </w:pPr>
      <w:r w:rsidRPr="00F60300">
        <w:rPr>
          <w:sz w:val="32"/>
          <w:szCs w:val="32"/>
        </w:rPr>
        <w:t>ji.pavek@seznam.cz</w:t>
      </w:r>
    </w:p>
    <w:p w14:paraId="2B9B3980" w14:textId="77777777" w:rsidR="000F7B21" w:rsidRDefault="00DC54BA" w:rsidP="000F7B21">
      <w:pPr>
        <w:jc w:val="center"/>
        <w:rPr>
          <w:sz w:val="32"/>
          <w:szCs w:val="32"/>
        </w:rPr>
      </w:pPr>
      <w:r>
        <w:rPr>
          <w:sz w:val="32"/>
          <w:szCs w:val="32"/>
        </w:rPr>
        <w:t>731 928 411</w:t>
      </w:r>
    </w:p>
    <w:p w14:paraId="7CF9B76B" w14:textId="77777777" w:rsidR="000F7B21" w:rsidRPr="00535133" w:rsidRDefault="000F7B21" w:rsidP="000F7B21">
      <w:pPr>
        <w:jc w:val="center"/>
        <w:rPr>
          <w:sz w:val="32"/>
          <w:szCs w:val="32"/>
        </w:rPr>
      </w:pPr>
      <w:r w:rsidRPr="00D71967">
        <w:rPr>
          <w:b/>
          <w:sz w:val="32"/>
          <w:szCs w:val="28"/>
        </w:rPr>
        <w:t>A to nejpozději do 16.</w:t>
      </w:r>
      <w:r>
        <w:rPr>
          <w:b/>
          <w:sz w:val="32"/>
          <w:szCs w:val="28"/>
        </w:rPr>
        <w:t xml:space="preserve"> </w:t>
      </w:r>
      <w:r w:rsidRPr="00D71967">
        <w:rPr>
          <w:b/>
          <w:sz w:val="32"/>
          <w:szCs w:val="28"/>
        </w:rPr>
        <w:t>9.</w:t>
      </w:r>
      <w:r>
        <w:rPr>
          <w:b/>
          <w:sz w:val="32"/>
          <w:szCs w:val="28"/>
        </w:rPr>
        <w:t xml:space="preserve"> </w:t>
      </w:r>
      <w:r w:rsidRPr="00D71967">
        <w:rPr>
          <w:b/>
          <w:sz w:val="32"/>
          <w:szCs w:val="28"/>
        </w:rPr>
        <w:t>2020</w:t>
      </w:r>
    </w:p>
    <w:p w14:paraId="12FE6E7F" w14:textId="77777777" w:rsidR="000F7B21" w:rsidRPr="00D71967" w:rsidRDefault="000F7B21" w:rsidP="000F7B21">
      <w:pPr>
        <w:jc w:val="center"/>
        <w:rPr>
          <w:sz w:val="28"/>
          <w:szCs w:val="28"/>
        </w:rPr>
      </w:pPr>
      <w:r w:rsidRPr="00D71967">
        <w:rPr>
          <w:sz w:val="28"/>
          <w:szCs w:val="28"/>
        </w:rPr>
        <w:t>Děkujeme za vaši přízeň a v září se na vás budeme těšit.</w:t>
      </w:r>
    </w:p>
    <w:p w14:paraId="45E1C3E5" w14:textId="77777777" w:rsidR="000F7B21" w:rsidRDefault="000F7B21">
      <w:pPr>
        <w:rPr>
          <w:sz w:val="96"/>
          <w:szCs w:val="96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50117CB5" wp14:editId="49EA02D2">
            <wp:simplePos x="0" y="0"/>
            <wp:positionH relativeFrom="margin">
              <wp:posOffset>14605</wp:posOffset>
            </wp:positionH>
            <wp:positionV relativeFrom="paragraph">
              <wp:posOffset>-570012</wp:posOffset>
            </wp:positionV>
            <wp:extent cx="6280382" cy="7379449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09" cy="73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0628" w14:textId="77777777" w:rsidR="009C0713" w:rsidRDefault="000F7B21" w:rsidP="000F7B21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14:paraId="0469D778" w14:textId="77777777" w:rsidR="00810748" w:rsidRDefault="00810748" w:rsidP="002B7FF9">
      <w:pPr>
        <w:jc w:val="center"/>
        <w:rPr>
          <w:sz w:val="32"/>
          <w:szCs w:val="32"/>
        </w:rPr>
      </w:pPr>
    </w:p>
    <w:p w14:paraId="6B7BCD24" w14:textId="77777777" w:rsidR="005329F4" w:rsidRDefault="005329F4" w:rsidP="002B7FF9">
      <w:pPr>
        <w:jc w:val="center"/>
        <w:rPr>
          <w:sz w:val="32"/>
          <w:szCs w:val="32"/>
        </w:rPr>
      </w:pPr>
    </w:p>
    <w:p w14:paraId="0779CC69" w14:textId="77777777" w:rsidR="005329F4" w:rsidRDefault="005329F4" w:rsidP="002B7FF9">
      <w:pPr>
        <w:jc w:val="center"/>
        <w:rPr>
          <w:sz w:val="32"/>
          <w:szCs w:val="32"/>
        </w:rPr>
      </w:pPr>
    </w:p>
    <w:p w14:paraId="66A382C7" w14:textId="77777777" w:rsidR="005329F4" w:rsidRDefault="005329F4" w:rsidP="002B7FF9">
      <w:pPr>
        <w:jc w:val="center"/>
        <w:rPr>
          <w:sz w:val="32"/>
          <w:szCs w:val="32"/>
        </w:rPr>
      </w:pPr>
    </w:p>
    <w:p w14:paraId="29DCF3B2" w14:textId="77777777" w:rsidR="005329F4" w:rsidRDefault="005329F4" w:rsidP="002B7FF9">
      <w:pPr>
        <w:jc w:val="center"/>
        <w:rPr>
          <w:sz w:val="32"/>
          <w:szCs w:val="32"/>
        </w:rPr>
      </w:pPr>
    </w:p>
    <w:p w14:paraId="1C7DC09E" w14:textId="77777777" w:rsidR="005329F4" w:rsidRDefault="005329F4" w:rsidP="002B7FF9">
      <w:pPr>
        <w:jc w:val="center"/>
        <w:rPr>
          <w:sz w:val="32"/>
          <w:szCs w:val="32"/>
        </w:rPr>
      </w:pPr>
    </w:p>
    <w:p w14:paraId="1F5335C8" w14:textId="77777777" w:rsidR="005329F4" w:rsidRDefault="005329F4" w:rsidP="002B7FF9">
      <w:pPr>
        <w:jc w:val="center"/>
        <w:rPr>
          <w:sz w:val="32"/>
          <w:szCs w:val="32"/>
        </w:rPr>
      </w:pPr>
    </w:p>
    <w:p w14:paraId="5642FEF7" w14:textId="77777777" w:rsidR="005329F4" w:rsidRDefault="005329F4" w:rsidP="002B7FF9">
      <w:pPr>
        <w:jc w:val="center"/>
        <w:rPr>
          <w:sz w:val="32"/>
          <w:szCs w:val="32"/>
        </w:rPr>
      </w:pPr>
    </w:p>
    <w:p w14:paraId="633C243E" w14:textId="77777777" w:rsidR="005329F4" w:rsidRDefault="005329F4" w:rsidP="002B7FF9">
      <w:pPr>
        <w:jc w:val="center"/>
        <w:rPr>
          <w:sz w:val="32"/>
          <w:szCs w:val="32"/>
        </w:rPr>
      </w:pPr>
    </w:p>
    <w:p w14:paraId="1547488D" w14:textId="77777777" w:rsidR="005329F4" w:rsidRDefault="005329F4" w:rsidP="002B7FF9">
      <w:pPr>
        <w:jc w:val="center"/>
        <w:rPr>
          <w:sz w:val="32"/>
          <w:szCs w:val="32"/>
        </w:rPr>
      </w:pPr>
    </w:p>
    <w:p w14:paraId="6AB6FD85" w14:textId="77777777" w:rsidR="005329F4" w:rsidRDefault="005329F4" w:rsidP="002B7FF9">
      <w:pPr>
        <w:jc w:val="center"/>
        <w:rPr>
          <w:sz w:val="32"/>
          <w:szCs w:val="32"/>
        </w:rPr>
      </w:pPr>
    </w:p>
    <w:p w14:paraId="0928CF48" w14:textId="77777777" w:rsidR="000F7B21" w:rsidRDefault="000F7B21" w:rsidP="00155E65">
      <w:pPr>
        <w:spacing w:after="0"/>
        <w:rPr>
          <w:sz w:val="32"/>
          <w:szCs w:val="32"/>
        </w:rPr>
      </w:pPr>
    </w:p>
    <w:p w14:paraId="7DA4A936" w14:textId="77777777" w:rsidR="000F7B21" w:rsidRDefault="000F7B21" w:rsidP="00155E65">
      <w:pPr>
        <w:spacing w:after="0"/>
        <w:rPr>
          <w:sz w:val="32"/>
          <w:szCs w:val="32"/>
        </w:rPr>
      </w:pPr>
    </w:p>
    <w:p w14:paraId="30FC7554" w14:textId="77777777" w:rsidR="000F7B21" w:rsidRDefault="000F7B21" w:rsidP="00155E65">
      <w:pPr>
        <w:spacing w:after="0"/>
        <w:rPr>
          <w:sz w:val="32"/>
          <w:szCs w:val="32"/>
        </w:rPr>
      </w:pPr>
    </w:p>
    <w:p w14:paraId="602DE2F7" w14:textId="77777777" w:rsidR="000F7B21" w:rsidRDefault="000F7B21" w:rsidP="00155E65">
      <w:pPr>
        <w:spacing w:after="0"/>
        <w:rPr>
          <w:sz w:val="32"/>
          <w:szCs w:val="32"/>
        </w:rPr>
      </w:pPr>
    </w:p>
    <w:p w14:paraId="5B691A8F" w14:textId="77777777" w:rsidR="000F7B21" w:rsidRDefault="000F7B21" w:rsidP="00155E65">
      <w:pPr>
        <w:spacing w:after="0"/>
        <w:rPr>
          <w:sz w:val="32"/>
          <w:szCs w:val="32"/>
        </w:rPr>
      </w:pPr>
    </w:p>
    <w:p w14:paraId="6A2CD150" w14:textId="77777777" w:rsidR="00155E65" w:rsidRPr="00155E65" w:rsidRDefault="00155E65" w:rsidP="00155E65">
      <w:pPr>
        <w:spacing w:after="0"/>
        <w:rPr>
          <w:sz w:val="32"/>
          <w:szCs w:val="32"/>
        </w:rPr>
      </w:pPr>
      <w:r w:rsidRPr="00155E65">
        <w:rPr>
          <w:sz w:val="32"/>
          <w:szCs w:val="32"/>
        </w:rPr>
        <w:t>Propozice požárního útoku:</w:t>
      </w:r>
    </w:p>
    <w:p w14:paraId="5466E372" w14:textId="77777777" w:rsidR="005329F4" w:rsidRDefault="005329F4" w:rsidP="005329F4">
      <w:pPr>
        <w:rPr>
          <w:sz w:val="24"/>
          <w:szCs w:val="24"/>
        </w:rPr>
      </w:pPr>
      <w:r w:rsidRPr="005329F4">
        <w:rPr>
          <w:sz w:val="24"/>
          <w:szCs w:val="24"/>
        </w:rPr>
        <w:t>Veškeré vybavení se musí vejít na standardní základnu, 15 metrů od základny jsou umístěny dveře, kterými musí celý předek proběhnout. Levý pr</w:t>
      </w:r>
      <w:r w:rsidR="000F7B21">
        <w:rPr>
          <w:sz w:val="24"/>
          <w:szCs w:val="24"/>
        </w:rPr>
        <w:t xml:space="preserve">oud zdolá dva metry vysokou věž, </w:t>
      </w:r>
      <w:r w:rsidRPr="005329F4">
        <w:rPr>
          <w:sz w:val="24"/>
          <w:szCs w:val="24"/>
        </w:rPr>
        <w:t xml:space="preserve">ze které sestřelí na dvě hadice C terč. Pravý proud nejprve sestřelí terč na dvě hadice C, následně připojí třetí hadici C a sestřelí třetí terč. Tato hadice nesmí být spojena již </w:t>
      </w:r>
      <w:r w:rsidR="000F7B21">
        <w:rPr>
          <w:sz w:val="24"/>
          <w:szCs w:val="24"/>
        </w:rPr>
        <w:t xml:space="preserve">na základně, ale pravidla </w:t>
      </w:r>
      <w:proofErr w:type="gramStart"/>
      <w:r w:rsidR="000F7B21">
        <w:rPr>
          <w:sz w:val="24"/>
          <w:szCs w:val="24"/>
        </w:rPr>
        <w:t>neřeš</w:t>
      </w:r>
      <w:r w:rsidR="009840BD">
        <w:rPr>
          <w:sz w:val="24"/>
          <w:szCs w:val="24"/>
        </w:rPr>
        <w:t>í</w:t>
      </w:r>
      <w:r w:rsidR="000F7B21">
        <w:rPr>
          <w:sz w:val="24"/>
          <w:szCs w:val="24"/>
        </w:rPr>
        <w:t xml:space="preserve">, </w:t>
      </w:r>
      <w:r w:rsidRPr="005329F4">
        <w:rPr>
          <w:sz w:val="24"/>
          <w:szCs w:val="24"/>
        </w:rPr>
        <w:t xml:space="preserve"> jak</w:t>
      </w:r>
      <w:proofErr w:type="gramEnd"/>
      <w:r w:rsidRPr="005329F4">
        <w:rPr>
          <w:sz w:val="24"/>
          <w:szCs w:val="24"/>
        </w:rPr>
        <w:t xml:space="preserve"> jí tam družstvo dopraví, to je jen na vaší taktice. Jako terče nám slouží pěti litrové kanystry napuštěné vodou, čas měříme stopkami.</w:t>
      </w:r>
      <w:r w:rsidR="000F7B21">
        <w:rPr>
          <w:sz w:val="24"/>
          <w:szCs w:val="24"/>
        </w:rPr>
        <w:t xml:space="preserve"> Útok provádí ženy i muži na 3 hadice B.</w:t>
      </w:r>
    </w:p>
    <w:p w14:paraId="0A307026" w14:textId="77777777" w:rsidR="005329F4" w:rsidRDefault="005329F4" w:rsidP="005329F4">
      <w:pPr>
        <w:rPr>
          <w:sz w:val="24"/>
          <w:szCs w:val="24"/>
        </w:rPr>
      </w:pPr>
    </w:p>
    <w:p w14:paraId="7F4B0C36" w14:textId="77777777" w:rsidR="006D0BF5" w:rsidRDefault="000F7B21" w:rsidP="005329F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317B0EAD" wp14:editId="58EEDB43">
            <wp:simplePos x="0" y="0"/>
            <wp:positionH relativeFrom="margin">
              <wp:align>center</wp:align>
            </wp:positionH>
            <wp:positionV relativeFrom="paragraph">
              <wp:posOffset>-509520</wp:posOffset>
            </wp:positionV>
            <wp:extent cx="5051686" cy="7223076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86" cy="72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06C79" w14:textId="77777777" w:rsidR="006D0BF5" w:rsidRDefault="006D0BF5" w:rsidP="005329F4">
      <w:pPr>
        <w:rPr>
          <w:sz w:val="24"/>
          <w:szCs w:val="24"/>
        </w:rPr>
      </w:pPr>
    </w:p>
    <w:p w14:paraId="5FEE5DB5" w14:textId="77777777" w:rsidR="006D0BF5" w:rsidRDefault="006D0BF5" w:rsidP="005329F4">
      <w:pPr>
        <w:rPr>
          <w:sz w:val="24"/>
          <w:szCs w:val="24"/>
        </w:rPr>
      </w:pPr>
    </w:p>
    <w:p w14:paraId="568DDD6B" w14:textId="77777777" w:rsidR="006D0BF5" w:rsidRDefault="006D0BF5" w:rsidP="005329F4">
      <w:pPr>
        <w:rPr>
          <w:sz w:val="24"/>
          <w:szCs w:val="24"/>
        </w:rPr>
      </w:pPr>
    </w:p>
    <w:p w14:paraId="1B742498" w14:textId="77777777" w:rsidR="006D0BF5" w:rsidRDefault="006D0BF5" w:rsidP="005329F4">
      <w:pPr>
        <w:rPr>
          <w:sz w:val="24"/>
          <w:szCs w:val="24"/>
        </w:rPr>
      </w:pPr>
    </w:p>
    <w:p w14:paraId="51ACA313" w14:textId="77777777" w:rsidR="006D0BF5" w:rsidRDefault="006D0BF5" w:rsidP="005329F4">
      <w:pPr>
        <w:rPr>
          <w:sz w:val="24"/>
          <w:szCs w:val="24"/>
        </w:rPr>
      </w:pPr>
    </w:p>
    <w:p w14:paraId="66F8F128" w14:textId="77777777" w:rsidR="006D0BF5" w:rsidRDefault="006D0BF5" w:rsidP="005329F4">
      <w:pPr>
        <w:rPr>
          <w:sz w:val="24"/>
          <w:szCs w:val="24"/>
        </w:rPr>
      </w:pPr>
    </w:p>
    <w:p w14:paraId="774882E4" w14:textId="77777777" w:rsidR="006D0BF5" w:rsidRDefault="006D0BF5" w:rsidP="005329F4">
      <w:pPr>
        <w:rPr>
          <w:sz w:val="24"/>
          <w:szCs w:val="24"/>
        </w:rPr>
      </w:pPr>
    </w:p>
    <w:p w14:paraId="33D24C3B" w14:textId="77777777" w:rsidR="006D0BF5" w:rsidRDefault="006D0BF5" w:rsidP="005329F4">
      <w:pPr>
        <w:rPr>
          <w:sz w:val="24"/>
          <w:szCs w:val="24"/>
        </w:rPr>
      </w:pPr>
    </w:p>
    <w:p w14:paraId="25C34063" w14:textId="77777777" w:rsidR="006D0BF5" w:rsidRDefault="006D0BF5" w:rsidP="005329F4">
      <w:pPr>
        <w:rPr>
          <w:sz w:val="24"/>
          <w:szCs w:val="24"/>
        </w:rPr>
      </w:pPr>
    </w:p>
    <w:p w14:paraId="4E89DE58" w14:textId="77777777" w:rsidR="006D0BF5" w:rsidRDefault="006D0BF5" w:rsidP="005329F4">
      <w:pPr>
        <w:rPr>
          <w:sz w:val="24"/>
          <w:szCs w:val="24"/>
        </w:rPr>
      </w:pPr>
    </w:p>
    <w:p w14:paraId="1A23C1A5" w14:textId="77777777" w:rsidR="006D0BF5" w:rsidRDefault="006D0BF5" w:rsidP="005329F4">
      <w:pPr>
        <w:rPr>
          <w:sz w:val="24"/>
          <w:szCs w:val="24"/>
        </w:rPr>
      </w:pPr>
    </w:p>
    <w:p w14:paraId="68C88B17" w14:textId="77777777" w:rsidR="006D0BF5" w:rsidRDefault="006D0BF5" w:rsidP="005329F4">
      <w:pPr>
        <w:rPr>
          <w:sz w:val="24"/>
          <w:szCs w:val="24"/>
        </w:rPr>
      </w:pPr>
    </w:p>
    <w:p w14:paraId="708CDB60" w14:textId="77777777" w:rsidR="006D0BF5" w:rsidRDefault="006D0BF5" w:rsidP="005329F4">
      <w:pPr>
        <w:rPr>
          <w:sz w:val="24"/>
          <w:szCs w:val="24"/>
        </w:rPr>
      </w:pPr>
    </w:p>
    <w:p w14:paraId="66C8F2E6" w14:textId="77777777" w:rsidR="006D0BF5" w:rsidRDefault="000F7B21" w:rsidP="000F7B21">
      <w:pPr>
        <w:tabs>
          <w:tab w:val="left" w:pos="25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61B59AA" w14:textId="77777777" w:rsidR="006D0BF5" w:rsidRDefault="006D0BF5" w:rsidP="005329F4">
      <w:pPr>
        <w:rPr>
          <w:sz w:val="24"/>
          <w:szCs w:val="24"/>
        </w:rPr>
      </w:pPr>
    </w:p>
    <w:p w14:paraId="224BAF1E" w14:textId="77777777" w:rsidR="006D0BF5" w:rsidRDefault="006D0BF5" w:rsidP="005329F4">
      <w:pPr>
        <w:rPr>
          <w:sz w:val="24"/>
          <w:szCs w:val="24"/>
        </w:rPr>
      </w:pPr>
    </w:p>
    <w:p w14:paraId="4C89DC01" w14:textId="77777777" w:rsidR="006D0BF5" w:rsidRDefault="006D0BF5" w:rsidP="005329F4">
      <w:pPr>
        <w:rPr>
          <w:sz w:val="24"/>
          <w:szCs w:val="24"/>
        </w:rPr>
      </w:pPr>
    </w:p>
    <w:p w14:paraId="5FC9DE7D" w14:textId="77777777" w:rsidR="006D0BF5" w:rsidRDefault="006D0BF5" w:rsidP="005329F4">
      <w:pPr>
        <w:rPr>
          <w:sz w:val="24"/>
          <w:szCs w:val="24"/>
        </w:rPr>
      </w:pPr>
    </w:p>
    <w:p w14:paraId="5E69503A" w14:textId="77777777" w:rsidR="006D0BF5" w:rsidRDefault="006D0BF5" w:rsidP="005329F4">
      <w:pPr>
        <w:rPr>
          <w:sz w:val="24"/>
          <w:szCs w:val="24"/>
        </w:rPr>
      </w:pPr>
    </w:p>
    <w:p w14:paraId="0937B3B7" w14:textId="77777777" w:rsidR="006D0BF5" w:rsidRDefault="006D0BF5" w:rsidP="005329F4">
      <w:pPr>
        <w:rPr>
          <w:sz w:val="24"/>
          <w:szCs w:val="24"/>
        </w:rPr>
      </w:pPr>
    </w:p>
    <w:p w14:paraId="38F62383" w14:textId="77777777" w:rsidR="006D0BF5" w:rsidRDefault="006D0BF5" w:rsidP="005329F4">
      <w:pPr>
        <w:rPr>
          <w:sz w:val="24"/>
          <w:szCs w:val="24"/>
        </w:rPr>
      </w:pPr>
    </w:p>
    <w:p w14:paraId="55BD1CA0" w14:textId="77777777" w:rsidR="000F7B21" w:rsidRDefault="000F7B21" w:rsidP="00155E65">
      <w:pPr>
        <w:spacing w:after="0"/>
        <w:rPr>
          <w:sz w:val="24"/>
          <w:szCs w:val="24"/>
        </w:rPr>
      </w:pPr>
    </w:p>
    <w:p w14:paraId="52FFFD44" w14:textId="77777777" w:rsidR="006D0BF5" w:rsidRDefault="00155E65" w:rsidP="00155E65">
      <w:pPr>
        <w:spacing w:after="0"/>
        <w:rPr>
          <w:sz w:val="32"/>
          <w:szCs w:val="32"/>
        </w:rPr>
      </w:pPr>
      <w:r w:rsidRPr="00155E65">
        <w:rPr>
          <w:sz w:val="32"/>
          <w:szCs w:val="32"/>
        </w:rPr>
        <w:t>Propozice štafety pro pět závodníků:</w:t>
      </w:r>
    </w:p>
    <w:p w14:paraId="41A3FD0F" w14:textId="77777777" w:rsidR="005C2A81" w:rsidRPr="000F7B21" w:rsidRDefault="00155E65" w:rsidP="005329F4">
      <w:pPr>
        <w:rPr>
          <w:sz w:val="24"/>
          <w:szCs w:val="24"/>
        </w:rPr>
      </w:pPr>
      <w:r w:rsidRPr="00155E65">
        <w:rPr>
          <w:sz w:val="24"/>
          <w:szCs w:val="24"/>
        </w:rPr>
        <w:t xml:space="preserve">První </w:t>
      </w:r>
      <w:proofErr w:type="gramStart"/>
      <w:r w:rsidRPr="00155E65">
        <w:rPr>
          <w:sz w:val="24"/>
          <w:szCs w:val="24"/>
        </w:rPr>
        <w:t>úsek - běh</w:t>
      </w:r>
      <w:proofErr w:type="gramEnd"/>
      <w:r w:rsidRPr="00155E65">
        <w:rPr>
          <w:sz w:val="24"/>
          <w:szCs w:val="24"/>
        </w:rPr>
        <w:t xml:space="preserve"> a tah břemene na laně, druhý úsek - běh a přenesení těžkého břemene, třetí úsek - jeden závodník tlačí trakař a druhý se veze, v polovině trati vezený závodník připojí proudnice (hadice) k hydrantu, čtvrtý úsek - sprint do cíle a následná konzumace piva, v polovině úseku </w:t>
      </w:r>
      <w:r w:rsidR="005C2A81">
        <w:rPr>
          <w:sz w:val="24"/>
          <w:szCs w:val="24"/>
        </w:rPr>
        <w:t>jsou dvě překážky, první závodník přeskočí a druhou podleze.</w:t>
      </w:r>
      <w:r w:rsidR="000F7B21">
        <w:rPr>
          <w:sz w:val="24"/>
          <w:szCs w:val="24"/>
        </w:rPr>
        <w:t xml:space="preserve"> Ženy pijí pouze jedno pivo a zátěže mají pouze poloviční hmotnost proti mužským. </w:t>
      </w:r>
    </w:p>
    <w:p w14:paraId="4B2FFCBE" w14:textId="77777777" w:rsidR="005C2A81" w:rsidRPr="00155E65" w:rsidRDefault="005C2A81" w:rsidP="005329F4">
      <w:pPr>
        <w:rPr>
          <w:b/>
          <w:sz w:val="32"/>
          <w:szCs w:val="32"/>
        </w:rPr>
      </w:pPr>
    </w:p>
    <w:p w14:paraId="0AFFEC21" w14:textId="77777777" w:rsidR="006D0BF5" w:rsidRDefault="006D0BF5" w:rsidP="005329F4">
      <w:pPr>
        <w:rPr>
          <w:sz w:val="24"/>
          <w:szCs w:val="24"/>
        </w:rPr>
      </w:pPr>
    </w:p>
    <w:p w14:paraId="17125F12" w14:textId="77777777" w:rsidR="00155E65" w:rsidRPr="000F7B21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Pravidla soutěže:</w:t>
      </w:r>
    </w:p>
    <w:p w14:paraId="36D5E80B" w14:textId="77777777" w:rsidR="00155E65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Pravidla požárn</w:t>
      </w:r>
      <w:r w:rsidR="000D7081">
        <w:rPr>
          <w:rFonts w:asciiTheme="minorHAnsi" w:hAnsiTheme="minorHAnsi"/>
          <w:sz w:val="32"/>
          <w:szCs w:val="32"/>
        </w:rPr>
        <w:t xml:space="preserve">ího sportu s místními úpravami, které jsou uvedeny </w:t>
      </w:r>
      <w:r>
        <w:rPr>
          <w:rFonts w:asciiTheme="minorHAnsi" w:hAnsiTheme="minorHAnsi"/>
          <w:sz w:val="32"/>
          <w:szCs w:val="32"/>
        </w:rPr>
        <w:t>v propozicích.</w:t>
      </w:r>
    </w:p>
    <w:p w14:paraId="4733B1CE" w14:textId="77777777" w:rsidR="000F7B21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5E5E8011" wp14:editId="6A63E723">
            <wp:simplePos x="0" y="0"/>
            <wp:positionH relativeFrom="page">
              <wp:align>right</wp:align>
            </wp:positionH>
            <wp:positionV relativeFrom="paragraph">
              <wp:posOffset>16299</wp:posOffset>
            </wp:positionV>
            <wp:extent cx="7486650" cy="7252970"/>
            <wp:effectExtent l="38100" t="0" r="38100" b="431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siči.jpg"/>
                    <pic:cNvPicPr/>
                  </pic:nvPicPr>
                  <pic:blipFill>
                    <a:blip r:embed="rId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725297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ysClr val="windowText" lastClr="000000">
                          <a:alpha val="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91470" w14:textId="77777777" w:rsidR="000F7B21" w:rsidRPr="00155E65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</w:p>
    <w:p w14:paraId="19D1D60C" w14:textId="77777777" w:rsidR="00155E65" w:rsidRPr="000F7B21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0F7B21">
        <w:rPr>
          <w:rFonts w:asciiTheme="minorHAnsi" w:hAnsiTheme="minorHAnsi"/>
          <w:b/>
          <w:sz w:val="32"/>
          <w:szCs w:val="32"/>
        </w:rPr>
        <w:t>Vybavení:</w:t>
      </w:r>
    </w:p>
    <w:p w14:paraId="220D372B" w14:textId="77777777" w:rsidR="00155E65" w:rsidRPr="00155E65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3 x hadice B zásahová</w:t>
      </w:r>
    </w:p>
    <w:p w14:paraId="700A37EC" w14:textId="77777777" w:rsidR="00155E65" w:rsidRPr="00155E65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5 x hadice C zásahová</w:t>
      </w:r>
    </w:p>
    <w:p w14:paraId="531047A1" w14:textId="77777777" w:rsidR="00155E65" w:rsidRPr="00155E65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2 x savice + sací koš</w:t>
      </w:r>
    </w:p>
    <w:p w14:paraId="3298BEBC" w14:textId="77777777" w:rsidR="00155E65" w:rsidRPr="00155E65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2 x proudnice</w:t>
      </w:r>
    </w:p>
    <w:p w14:paraId="28DA0492" w14:textId="77777777" w:rsidR="00155E65" w:rsidRDefault="00DC54BA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PS12 bez úprav</w:t>
      </w:r>
    </w:p>
    <w:p w14:paraId="4EEE1973" w14:textId="77777777" w:rsidR="000F7B21" w:rsidRPr="00155E65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</w:p>
    <w:p w14:paraId="1F532466" w14:textId="77777777" w:rsidR="00155E65" w:rsidRPr="000F7B21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0F7B21">
        <w:rPr>
          <w:rFonts w:asciiTheme="minorHAnsi" w:hAnsiTheme="minorHAnsi"/>
          <w:b/>
          <w:sz w:val="32"/>
          <w:szCs w:val="32"/>
        </w:rPr>
        <w:t>Štafeta:</w:t>
      </w:r>
    </w:p>
    <w:p w14:paraId="53A82BCE" w14:textId="77777777" w:rsidR="00155E65" w:rsidRPr="00155E65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Slalom s břemenem pro pět členů družstva</w:t>
      </w:r>
    </w:p>
    <w:p w14:paraId="75A55400" w14:textId="77777777" w:rsidR="00DC54BA" w:rsidRDefault="00155E65" w:rsidP="00DC54BA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 w:rsidRPr="00155E65">
        <w:rPr>
          <w:rFonts w:asciiTheme="minorHAnsi" w:hAnsiTheme="minorHAnsi"/>
          <w:sz w:val="32"/>
          <w:szCs w:val="32"/>
        </w:rPr>
        <w:t>s konzumací piva.</w:t>
      </w:r>
      <w:r w:rsidR="000B0957">
        <w:rPr>
          <w:rFonts w:asciiTheme="minorHAnsi" w:hAnsiTheme="minorHAnsi"/>
          <w:sz w:val="32"/>
          <w:szCs w:val="32"/>
        </w:rPr>
        <w:t xml:space="preserve"> </w:t>
      </w:r>
    </w:p>
    <w:p w14:paraId="62947FDB" w14:textId="77777777" w:rsidR="000F7B21" w:rsidRPr="000F7B21" w:rsidRDefault="000F7B21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</w:p>
    <w:p w14:paraId="75F9D823" w14:textId="77777777" w:rsidR="000F7B21" w:rsidRPr="000F7B21" w:rsidRDefault="00155E65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 w:rsidRPr="000F7B21">
        <w:rPr>
          <w:rFonts w:asciiTheme="minorHAnsi" w:hAnsiTheme="minorHAnsi"/>
          <w:b/>
          <w:sz w:val="32"/>
          <w:szCs w:val="32"/>
        </w:rPr>
        <w:t xml:space="preserve">Startovné za družstvo: </w:t>
      </w:r>
    </w:p>
    <w:p w14:paraId="0CE59FEB" w14:textId="77777777" w:rsidR="00155E65" w:rsidRDefault="00305546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200</w:t>
      </w:r>
      <w:r w:rsidR="00155E65" w:rsidRPr="00155E65">
        <w:rPr>
          <w:rFonts w:asciiTheme="minorHAnsi" w:hAnsiTheme="minorHAnsi"/>
          <w:sz w:val="32"/>
          <w:szCs w:val="32"/>
        </w:rPr>
        <w:t>,-Kč</w:t>
      </w:r>
    </w:p>
    <w:p w14:paraId="6034AEBF" w14:textId="77777777" w:rsidR="00DC54BA" w:rsidRDefault="00DC54BA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</w:p>
    <w:p w14:paraId="6020ADF3" w14:textId="77777777" w:rsidR="00DC54BA" w:rsidRDefault="00DC54BA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Netradiční TFA:</w:t>
      </w:r>
    </w:p>
    <w:p w14:paraId="60BE37F0" w14:textId="77777777" w:rsidR="00DC54BA" w:rsidRPr="00DC54BA" w:rsidRDefault="00DC54BA" w:rsidP="000F7B2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Jako specialitku jsme si pro vás připravili netradiční závod jednotlivců TFA. Závodit může kdokoliv z řad hasičů. Závodník bude muset překonat několik překážek, silových disciplín, běžných požárních </w:t>
      </w:r>
      <w:proofErr w:type="gramStart"/>
      <w:r>
        <w:rPr>
          <w:rFonts w:asciiTheme="minorHAnsi" w:hAnsiTheme="minorHAnsi"/>
          <w:sz w:val="32"/>
          <w:szCs w:val="32"/>
        </w:rPr>
        <w:t>úkonů</w:t>
      </w:r>
      <w:proofErr w:type="gramEnd"/>
      <w:r>
        <w:rPr>
          <w:rFonts w:asciiTheme="minorHAnsi" w:hAnsiTheme="minorHAnsi"/>
          <w:sz w:val="32"/>
          <w:szCs w:val="32"/>
        </w:rPr>
        <w:t xml:space="preserve"> a nakonec vypít půllitr piva. Startovné je jedno pivo, které si závodník sám vypije.</w:t>
      </w:r>
    </w:p>
    <w:p w14:paraId="7C74EB45" w14:textId="77777777" w:rsidR="006D0BF5" w:rsidRDefault="006D0BF5" w:rsidP="000F7B21">
      <w:pPr>
        <w:jc w:val="center"/>
        <w:rPr>
          <w:sz w:val="24"/>
          <w:szCs w:val="24"/>
        </w:rPr>
      </w:pPr>
    </w:p>
    <w:p w14:paraId="2C72A44A" w14:textId="77777777" w:rsidR="006D0BF5" w:rsidRDefault="006D0BF5" w:rsidP="000F7B21">
      <w:pPr>
        <w:jc w:val="center"/>
        <w:rPr>
          <w:sz w:val="24"/>
          <w:szCs w:val="24"/>
        </w:rPr>
      </w:pPr>
    </w:p>
    <w:p w14:paraId="451565DA" w14:textId="77777777" w:rsidR="00155E65" w:rsidRDefault="00155E65" w:rsidP="000F7B21">
      <w:pPr>
        <w:jc w:val="center"/>
        <w:rPr>
          <w:sz w:val="24"/>
          <w:szCs w:val="24"/>
        </w:rPr>
      </w:pPr>
    </w:p>
    <w:p w14:paraId="60F13429" w14:textId="77777777" w:rsidR="00155E65" w:rsidRPr="00155E65" w:rsidRDefault="00155E65" w:rsidP="000F7B21">
      <w:pPr>
        <w:jc w:val="center"/>
        <w:rPr>
          <w:sz w:val="72"/>
          <w:szCs w:val="72"/>
        </w:rPr>
      </w:pPr>
    </w:p>
    <w:sectPr w:rsidR="00155E65" w:rsidRPr="00155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91B8D" w14:textId="77777777" w:rsidR="006900E9" w:rsidRDefault="006900E9" w:rsidP="00810748">
      <w:pPr>
        <w:spacing w:after="0" w:line="240" w:lineRule="auto"/>
      </w:pPr>
      <w:r>
        <w:separator/>
      </w:r>
    </w:p>
  </w:endnote>
  <w:endnote w:type="continuationSeparator" w:id="0">
    <w:p w14:paraId="17832A8F" w14:textId="77777777" w:rsidR="006900E9" w:rsidRDefault="006900E9" w:rsidP="0081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C464B" w14:textId="77777777" w:rsidR="006900E9" w:rsidRDefault="006900E9" w:rsidP="00810748">
      <w:pPr>
        <w:spacing w:after="0" w:line="240" w:lineRule="auto"/>
      </w:pPr>
      <w:r>
        <w:separator/>
      </w:r>
    </w:p>
  </w:footnote>
  <w:footnote w:type="continuationSeparator" w:id="0">
    <w:p w14:paraId="3D5B8678" w14:textId="77777777" w:rsidR="006900E9" w:rsidRDefault="006900E9" w:rsidP="008107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2E"/>
    <w:rsid w:val="000737AD"/>
    <w:rsid w:val="000B0957"/>
    <w:rsid w:val="000D7081"/>
    <w:rsid w:val="000F7B21"/>
    <w:rsid w:val="0014201B"/>
    <w:rsid w:val="00155E65"/>
    <w:rsid w:val="002A3B1A"/>
    <w:rsid w:val="002B7FF9"/>
    <w:rsid w:val="003018FB"/>
    <w:rsid w:val="00305546"/>
    <w:rsid w:val="0035712E"/>
    <w:rsid w:val="00410485"/>
    <w:rsid w:val="005329F4"/>
    <w:rsid w:val="005C2A81"/>
    <w:rsid w:val="006859FF"/>
    <w:rsid w:val="006900E9"/>
    <w:rsid w:val="006D0BF5"/>
    <w:rsid w:val="00810748"/>
    <w:rsid w:val="009840BD"/>
    <w:rsid w:val="009C0713"/>
    <w:rsid w:val="00AC7DA0"/>
    <w:rsid w:val="00B47AC8"/>
    <w:rsid w:val="00C60D33"/>
    <w:rsid w:val="00D860BC"/>
    <w:rsid w:val="00DC54BA"/>
    <w:rsid w:val="00F5536D"/>
    <w:rsid w:val="00F60300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A21FE"/>
  <w15:chartTrackingRefBased/>
  <w15:docId w15:val="{ACC62B4F-57A8-4652-9CB5-B8F5B263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B7FF9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1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748"/>
  </w:style>
  <w:style w:type="paragraph" w:styleId="Zpat">
    <w:name w:val="footer"/>
    <w:basedOn w:val="Normln"/>
    <w:link w:val="ZpatChar"/>
    <w:uiPriority w:val="99"/>
    <w:unhideWhenUsed/>
    <w:rsid w:val="0081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748"/>
  </w:style>
  <w:style w:type="paragraph" w:styleId="Normlnweb">
    <w:name w:val="Normal (Web)"/>
    <w:basedOn w:val="Normln"/>
    <w:uiPriority w:val="99"/>
    <w:semiHidden/>
    <w:unhideWhenUsed/>
    <w:rsid w:val="00155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2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2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Tauber Jiri</dc:creator>
  <cp:keywords/>
  <dc:description/>
  <cp:lastModifiedBy>Petr Kroulík</cp:lastModifiedBy>
  <cp:revision>2</cp:revision>
  <cp:lastPrinted>2019-06-14T10:43:00Z</cp:lastPrinted>
  <dcterms:created xsi:type="dcterms:W3CDTF">2020-08-24T08:52:00Z</dcterms:created>
  <dcterms:modified xsi:type="dcterms:W3CDTF">2020-08-24T08:52:00Z</dcterms:modified>
</cp:coreProperties>
</file>