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D279D4">
        <w:rPr>
          <w:sz w:val="36"/>
          <w:szCs w:val="36"/>
        </w:rPr>
        <w:t>25</w:t>
      </w:r>
      <w:r w:rsidR="009529FA">
        <w:rPr>
          <w:sz w:val="36"/>
          <w:szCs w:val="36"/>
        </w:rPr>
        <w:t xml:space="preserve">. </w:t>
      </w:r>
      <w:r w:rsidR="00D279D4">
        <w:rPr>
          <w:sz w:val="36"/>
          <w:szCs w:val="36"/>
        </w:rPr>
        <w:t>8</w:t>
      </w:r>
      <w:r w:rsidR="009529FA">
        <w:rPr>
          <w:sz w:val="36"/>
          <w:szCs w:val="36"/>
        </w:rPr>
        <w:t>. 2021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A07CB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  <w:r w:rsidR="00A86698">
        <w:rPr>
          <w:sz w:val="28"/>
          <w:szCs w:val="28"/>
        </w:rPr>
        <w:t xml:space="preserve"> </w:t>
      </w:r>
      <w:r w:rsidRPr="00F33A7F">
        <w:rPr>
          <w:sz w:val="28"/>
          <w:szCs w:val="28"/>
        </w:rPr>
        <w:t xml:space="preserve">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 xml:space="preserve">, </w:t>
      </w:r>
      <w:r w:rsidR="00B53580">
        <w:rPr>
          <w:sz w:val="28"/>
          <w:szCs w:val="28"/>
        </w:rPr>
        <w:t xml:space="preserve">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>, Kroulík, Ing. Štefek</w:t>
      </w:r>
      <w:r w:rsidR="002903AE">
        <w:rPr>
          <w:sz w:val="28"/>
          <w:szCs w:val="28"/>
        </w:rPr>
        <w:t xml:space="preserve">, </w:t>
      </w:r>
      <w:r w:rsidR="00DA07CB">
        <w:rPr>
          <w:sz w:val="28"/>
          <w:szCs w:val="28"/>
        </w:rPr>
        <w:t>Jedlička</w:t>
      </w:r>
    </w:p>
    <w:p w:rsidR="009529FA" w:rsidRDefault="009529F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</w:t>
      </w:r>
      <w:r w:rsidR="00D279D4">
        <w:rPr>
          <w:sz w:val="28"/>
          <w:szCs w:val="28"/>
        </w:rPr>
        <w:t>Ryšavý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předala další informace z Výkonného </w:t>
      </w:r>
      <w:proofErr w:type="gramStart"/>
      <w:r>
        <w:rPr>
          <w:sz w:val="28"/>
          <w:szCs w:val="28"/>
        </w:rPr>
        <w:t xml:space="preserve">výboru </w:t>
      </w:r>
      <w:r w:rsidR="00DA07CB">
        <w:rPr>
          <w:sz w:val="28"/>
          <w:szCs w:val="28"/>
        </w:rPr>
        <w:t xml:space="preserve"> a provedla</w:t>
      </w:r>
      <w:proofErr w:type="gramEnd"/>
      <w:r w:rsidR="00DA07CB">
        <w:rPr>
          <w:sz w:val="28"/>
          <w:szCs w:val="28"/>
        </w:rPr>
        <w:t xml:space="preserve"> hodnocení akce „Slavnostní vyhodnocení soutěže „PO očima dětí a mládeže 2021 v Říčkách“.</w:t>
      </w:r>
    </w:p>
    <w:p w:rsidR="00D279D4" w:rsidRPr="00E0171D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připraví prezentaci na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 09.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na setkání se starosty okrsků s VV.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3164A">
        <w:rPr>
          <w:sz w:val="28"/>
          <w:szCs w:val="28"/>
        </w:rPr>
        <w:t>Podzimní akce „Vyhledávání ztracené osoby“ - vedoucí akce J. Jedlička</w:t>
      </w:r>
      <w:r>
        <w:rPr>
          <w:sz w:val="28"/>
          <w:szCs w:val="28"/>
        </w:rPr>
        <w:t>, dále pokračujeme v přípravě</w:t>
      </w:r>
      <w:r w:rsidRPr="0053164A">
        <w:rPr>
          <w:sz w:val="28"/>
          <w:szCs w:val="28"/>
        </w:rPr>
        <w:t>.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J. Jedlička</w:t>
      </w:r>
      <w:r>
        <w:rPr>
          <w:sz w:val="28"/>
          <w:szCs w:val="28"/>
        </w:rPr>
        <w:t xml:space="preserve"> – zajistí setkání s</w:t>
      </w:r>
      <w:r>
        <w:rPr>
          <w:sz w:val="28"/>
          <w:szCs w:val="28"/>
        </w:rPr>
        <w:t xml:space="preserve"> p. Hynkem</w:t>
      </w:r>
      <w:r>
        <w:rPr>
          <w:sz w:val="28"/>
          <w:szCs w:val="28"/>
        </w:rPr>
        <w:t xml:space="preserve"> a přípravu na akci a termíny.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– zajistí uvolnění p. Hynka (lektora) na přípravu a na akci „Vyhledávání osoby“ u ředitele HZS Pardubického kraje, územního odboru Ústí nad Orlicí.</w:t>
      </w:r>
    </w:p>
    <w:p w:rsidR="00DA07CB" w:rsidRDefault="00DA07CB" w:rsidP="00DA07C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A07CB">
        <w:rPr>
          <w:sz w:val="28"/>
          <w:szCs w:val="28"/>
        </w:rPr>
        <w:t xml:space="preserve">Na 27. 11. 2021 je připravováno doškolení referentů prevence. 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– obnoví spolupráci s aplikací „Záchranka“</w:t>
      </w:r>
      <w:r w:rsidR="00DA07CB">
        <w:rPr>
          <w:sz w:val="28"/>
          <w:szCs w:val="28"/>
        </w:rPr>
        <w:t xml:space="preserve"> a zpracuje novinky do prezentace.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Ing. Štefek – zajistí lektora na „Doškolení referentů prevence“</w:t>
      </w:r>
      <w:r w:rsidR="00DA07CB">
        <w:rPr>
          <w:sz w:val="28"/>
          <w:szCs w:val="28"/>
        </w:rPr>
        <w:t xml:space="preserve"> – příčiny požárů</w:t>
      </w:r>
      <w:r>
        <w:rPr>
          <w:sz w:val="28"/>
          <w:szCs w:val="28"/>
        </w:rPr>
        <w:t>.</w:t>
      </w:r>
    </w:p>
    <w:p w:rsidR="00D279D4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P. Kroulík – připraví prezentaci na doškolení referentů prevence</w:t>
      </w:r>
      <w:r w:rsidR="00DA07CB">
        <w:rPr>
          <w:sz w:val="28"/>
          <w:szCs w:val="28"/>
        </w:rPr>
        <w:t xml:space="preserve"> – elektrická zařízení.</w:t>
      </w:r>
    </w:p>
    <w:p w:rsidR="00D279D4" w:rsidRPr="0053164A" w:rsidRDefault="00DA07CB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zajistí prostor na doškolení referentů prevence v listopadu 2021.</w:t>
      </w:r>
    </w:p>
    <w:p w:rsidR="00D279D4" w:rsidRDefault="00DA07CB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9D4">
        <w:rPr>
          <w:sz w:val="28"/>
          <w:szCs w:val="28"/>
        </w:rPr>
        <w:t>Rada prevence a ochrany obyvatelstva se zúčastní na podzimních setkáních se starosty SDH. Termíny, časy a místa budou upřesněny do konce měsíce října 202</w:t>
      </w:r>
      <w:r>
        <w:rPr>
          <w:sz w:val="28"/>
          <w:szCs w:val="28"/>
        </w:rPr>
        <w:t>1</w:t>
      </w:r>
      <w:r w:rsidR="00D279D4">
        <w:rPr>
          <w:sz w:val="28"/>
          <w:szCs w:val="28"/>
        </w:rPr>
        <w:t>.</w:t>
      </w:r>
    </w:p>
    <w:p w:rsidR="00D279D4" w:rsidRPr="00DA07CB" w:rsidRDefault="00D279D4" w:rsidP="00D279D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A07CB">
        <w:rPr>
          <w:sz w:val="28"/>
          <w:szCs w:val="28"/>
        </w:rPr>
        <w:t xml:space="preserve">Další Rada prevence a ochrany obyvatelstva dne </w:t>
      </w:r>
      <w:r w:rsidR="00DA07CB" w:rsidRPr="00DA07CB">
        <w:rPr>
          <w:b/>
          <w:sz w:val="28"/>
          <w:szCs w:val="28"/>
          <w:u w:val="single"/>
        </w:rPr>
        <w:t>26. 10. 2021</w:t>
      </w:r>
      <w:r w:rsidR="00DA07CB">
        <w:rPr>
          <w:sz w:val="28"/>
          <w:szCs w:val="28"/>
        </w:rPr>
        <w:t xml:space="preserve"> v 19,00 hodin – online.</w:t>
      </w:r>
    </w:p>
    <w:p w:rsidR="00D279D4" w:rsidRDefault="00D279D4" w:rsidP="00D279D4">
      <w:pPr>
        <w:pStyle w:val="Odstavecseseznamem"/>
        <w:jc w:val="both"/>
        <w:rPr>
          <w:sz w:val="28"/>
          <w:szCs w:val="28"/>
        </w:rPr>
      </w:pPr>
    </w:p>
    <w:p w:rsidR="00D279D4" w:rsidRDefault="00D279D4" w:rsidP="00D279D4">
      <w:pPr>
        <w:pStyle w:val="Odstavecseseznamem"/>
        <w:jc w:val="both"/>
        <w:rPr>
          <w:sz w:val="28"/>
          <w:szCs w:val="28"/>
        </w:rPr>
      </w:pPr>
    </w:p>
    <w:p w:rsidR="00DA07CB" w:rsidRDefault="00DA07CB" w:rsidP="00D279D4">
      <w:pPr>
        <w:pStyle w:val="Odstavecseseznamem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0171D" w:rsidRDefault="00E0171D" w:rsidP="00D279D4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A86698">
        <w:rPr>
          <w:sz w:val="28"/>
          <w:szCs w:val="28"/>
        </w:rPr>
        <w:t xml:space="preserve"> Milan</w:t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………………………………………………..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73" w:rsidRDefault="00A00B73" w:rsidP="00A86698">
      <w:pPr>
        <w:spacing w:after="0" w:line="240" w:lineRule="auto"/>
      </w:pPr>
      <w:r>
        <w:separator/>
      </w:r>
    </w:p>
  </w:endnote>
  <w:endnote w:type="continuationSeparator" w:id="0">
    <w:p w:rsidR="00A00B73" w:rsidRDefault="00A00B73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46890"/>
      <w:docPartObj>
        <w:docPartGallery w:val="Page Numbers (Bottom of Page)"/>
        <w:docPartUnique/>
      </w:docPartObj>
    </w:sdtPr>
    <w:sdtEndPr/>
    <w:sdtContent>
      <w:p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CB">
          <w:rPr>
            <w:noProof/>
          </w:rPr>
          <w:t>1</w:t>
        </w:r>
        <w:r>
          <w:fldChar w:fldCharType="end"/>
        </w:r>
      </w:p>
    </w:sdtContent>
  </w:sdt>
  <w:p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73" w:rsidRDefault="00A00B73" w:rsidP="00A86698">
      <w:pPr>
        <w:spacing w:after="0" w:line="240" w:lineRule="auto"/>
      </w:pPr>
      <w:r>
        <w:separator/>
      </w:r>
    </w:p>
  </w:footnote>
  <w:footnote w:type="continuationSeparator" w:id="0">
    <w:p w:rsidR="00A00B73" w:rsidRDefault="00A00B73" w:rsidP="00A8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120D72"/>
    <w:rsid w:val="00140974"/>
    <w:rsid w:val="00142EEF"/>
    <w:rsid w:val="00151709"/>
    <w:rsid w:val="0019057F"/>
    <w:rsid w:val="001A6EAF"/>
    <w:rsid w:val="0022525D"/>
    <w:rsid w:val="002542E9"/>
    <w:rsid w:val="002903AE"/>
    <w:rsid w:val="00460E07"/>
    <w:rsid w:val="004D0709"/>
    <w:rsid w:val="00514901"/>
    <w:rsid w:val="00517091"/>
    <w:rsid w:val="005E0BFE"/>
    <w:rsid w:val="007B06DA"/>
    <w:rsid w:val="00880997"/>
    <w:rsid w:val="009529FA"/>
    <w:rsid w:val="009E31D4"/>
    <w:rsid w:val="00A00B73"/>
    <w:rsid w:val="00A36F9F"/>
    <w:rsid w:val="00A73BE4"/>
    <w:rsid w:val="00A86698"/>
    <w:rsid w:val="00AF3A96"/>
    <w:rsid w:val="00B30B0F"/>
    <w:rsid w:val="00B53580"/>
    <w:rsid w:val="00CE3A5A"/>
    <w:rsid w:val="00D279D4"/>
    <w:rsid w:val="00DA07CB"/>
    <w:rsid w:val="00DC2816"/>
    <w:rsid w:val="00E0171D"/>
    <w:rsid w:val="00E826FC"/>
    <w:rsid w:val="00ED5C41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2021-10-18T19:02:00Z</dcterms:created>
  <dcterms:modified xsi:type="dcterms:W3CDTF">2021-10-18T19:20:00Z</dcterms:modified>
</cp:coreProperties>
</file>