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CC7" w:rsidRDefault="000D2CC7" w:rsidP="000D2CC7">
      <w:pPr>
        <w:pStyle w:val="Nzev"/>
        <w:rPr>
          <w:b w:val="0"/>
        </w:rPr>
      </w:pPr>
      <w:r>
        <w:t>Sdružení hasičů Čech Moravy a Slezska</w:t>
      </w:r>
    </w:p>
    <w:p w:rsidR="000D2CC7" w:rsidRDefault="000D2CC7" w:rsidP="000D2CC7">
      <w:pPr>
        <w:jc w:val="center"/>
        <w:rPr>
          <w:sz w:val="36"/>
          <w:szCs w:val="36"/>
        </w:rPr>
      </w:pPr>
      <w:r>
        <w:rPr>
          <w:sz w:val="36"/>
          <w:szCs w:val="36"/>
        </w:rPr>
        <w:t>Rada prevence a ochrany obyvatelstva 19. 1. 2017</w:t>
      </w:r>
    </w:p>
    <w:p w:rsidR="000D2CC7" w:rsidRDefault="000D2CC7" w:rsidP="000D2CC7">
      <w:pPr>
        <w:rPr>
          <w:rFonts w:ascii="Arial" w:hAnsi="Arial" w:cs="Arial"/>
          <w:sz w:val="28"/>
          <w:szCs w:val="28"/>
        </w:rPr>
      </w:pPr>
    </w:p>
    <w:p w:rsidR="000D2CC7" w:rsidRDefault="000D2CC7" w:rsidP="000D2CC7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Zápis z porady ORP a OO</w:t>
      </w:r>
    </w:p>
    <w:p w:rsidR="000D2CC7" w:rsidRDefault="000D2CC7" w:rsidP="000D2CC7">
      <w:pPr>
        <w:jc w:val="both"/>
        <w:rPr>
          <w:sz w:val="28"/>
          <w:szCs w:val="28"/>
        </w:rPr>
      </w:pPr>
      <w:r>
        <w:rPr>
          <w:sz w:val="28"/>
          <w:szCs w:val="28"/>
        </w:rPr>
        <w:t>Přítomni:</w:t>
      </w:r>
    </w:p>
    <w:p w:rsidR="000D2CC7" w:rsidRDefault="000D2CC7" w:rsidP="000D2CC7">
      <w:pPr>
        <w:jc w:val="both"/>
        <w:rPr>
          <w:sz w:val="28"/>
          <w:szCs w:val="28"/>
        </w:rPr>
      </w:pPr>
      <w:r>
        <w:rPr>
          <w:sz w:val="28"/>
          <w:szCs w:val="28"/>
        </w:rPr>
        <w:t>Šára, Ryšavý, Skalický, Bogapovová, Jedlička</w:t>
      </w:r>
    </w:p>
    <w:p w:rsidR="000D2CC7" w:rsidRDefault="000D2CC7" w:rsidP="000D2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Omluven: Bc. </w:t>
      </w:r>
      <w:proofErr w:type="spellStart"/>
      <w:r>
        <w:rPr>
          <w:sz w:val="28"/>
          <w:szCs w:val="28"/>
        </w:rPr>
        <w:t>Kacálek</w:t>
      </w:r>
      <w:proofErr w:type="spellEnd"/>
      <w:r>
        <w:rPr>
          <w:sz w:val="28"/>
          <w:szCs w:val="28"/>
        </w:rPr>
        <w:t xml:space="preserve"> </w:t>
      </w:r>
    </w:p>
    <w:p w:rsidR="000D2CC7" w:rsidRDefault="000D2CC7" w:rsidP="000D2CC7">
      <w:pPr>
        <w:jc w:val="both"/>
      </w:pPr>
    </w:p>
    <w:p w:rsidR="000D2CC7" w:rsidRDefault="000D2CC7" w:rsidP="000D2CC7">
      <w:pPr>
        <w:pStyle w:val="Odstavecseseznamem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Články do zpravodaje OSH do 31. 1. 2017.</w:t>
      </w:r>
    </w:p>
    <w:p w:rsidR="000D2CC7" w:rsidRDefault="000D2CC7" w:rsidP="000D2CC7">
      <w:pPr>
        <w:pStyle w:val="Odstavecseseznamem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Byl odsouhlasen plán práce Rady prevence a ochrany obyvatelstva na rok 2017.</w:t>
      </w:r>
    </w:p>
    <w:p w:rsidR="000D2CC7" w:rsidRDefault="000D2CC7" w:rsidP="000D2CC7">
      <w:pPr>
        <w:pStyle w:val="Odstavecseseznamem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Vyhodnocení „OSH PO očima dětí 2017“ – 17. 3. 2017 v 16,00 hodin na OSH v zasedací místnosti.</w:t>
      </w:r>
    </w:p>
    <w:p w:rsidR="000D2CC7" w:rsidRDefault="000D2CC7" w:rsidP="000D2CC7">
      <w:pPr>
        <w:pStyle w:val="Odstavecseseznamem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Starosta OSH bude požádán o zajištění rezervace zasedací místnosti na 17. 3. 2017.</w:t>
      </w:r>
    </w:p>
    <w:p w:rsidR="000D2CC7" w:rsidRDefault="000D2CC7" w:rsidP="000D2CC7">
      <w:pPr>
        <w:pStyle w:val="Odstavecseseznamem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Pozvánka pro radu mládeže na vyhodnocení „PO očima dětí 2017“ zajistí pí Bogapovová.</w:t>
      </w:r>
    </w:p>
    <w:p w:rsidR="000D2CC7" w:rsidRDefault="000D2CC7" w:rsidP="000D2CC7">
      <w:pPr>
        <w:pStyle w:val="Odstavecseseznamem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Slavnostní vyhodnocení „PO očima dětí 2017“ bude v České Třebové v Kulturním centru 20. 4. 2017 v  17,00 hodin.</w:t>
      </w:r>
    </w:p>
    <w:p w:rsidR="000D2CC7" w:rsidRDefault="000D2CC7" w:rsidP="000D2CC7">
      <w:pPr>
        <w:pStyle w:val="Odstavecseseznamem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pí Bogapovová zajistí paní učitelku na vyhodnocení „PO očima dětí 2017“. </w:t>
      </w:r>
    </w:p>
    <w:p w:rsidR="000D2CC7" w:rsidRDefault="000D2CC7" w:rsidP="000D2CC7">
      <w:pPr>
        <w:pStyle w:val="Odstavecseseznamem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Školení „První pomoci“ pro členy SDH bude prováděno p. Richardem Kubátem, záchranářem a profesionálním hasičem.</w:t>
      </w:r>
    </w:p>
    <w:p w:rsidR="000D2CC7" w:rsidRDefault="000D2CC7" w:rsidP="000D2CC7">
      <w:pPr>
        <w:pStyle w:val="Odstavecseseznamem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Pozvánku a přihlášku na školení „První pomoci“ připraví  p. Šára do 29. 1. 2017 a zašle členům rady k odsouhlasení.</w:t>
      </w:r>
    </w:p>
    <w:p w:rsidR="000D2CC7" w:rsidRDefault="000D2CC7" w:rsidP="000D2CC7">
      <w:pPr>
        <w:pStyle w:val="Odstavecseseznamem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Školení „První pomoci“ pro členy SDH bude provedeno:</w:t>
      </w:r>
    </w:p>
    <w:p w:rsidR="000D2CC7" w:rsidRDefault="000D2CC7" w:rsidP="000D2CC7">
      <w:pPr>
        <w:pStyle w:val="Odstavecseseznamem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11. 3. 2017 – Vysoké Mýto</w:t>
      </w:r>
    </w:p>
    <w:p w:rsidR="000D2CC7" w:rsidRDefault="000D2CC7" w:rsidP="000D2CC7">
      <w:pPr>
        <w:pStyle w:val="Odstavecseseznamem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18. 3. 2017 – Ústí nad Orlicí</w:t>
      </w:r>
    </w:p>
    <w:p w:rsidR="000D2CC7" w:rsidRDefault="000D2CC7" w:rsidP="000D2CC7">
      <w:pPr>
        <w:pStyle w:val="Odstavecseseznamem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8. 4. 2017 – Lanškroun</w:t>
      </w:r>
    </w:p>
    <w:p w:rsidR="000D2CC7" w:rsidRDefault="000D2CC7" w:rsidP="000D2CC7">
      <w:pPr>
        <w:pStyle w:val="Odstavecseseznamem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22. 4. 2017 – Králíky</w:t>
      </w:r>
    </w:p>
    <w:p w:rsidR="000D2CC7" w:rsidRDefault="000D2CC7" w:rsidP="000D2CC7">
      <w:pPr>
        <w:pStyle w:val="Odstavecseseznamem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Rada prevence si připraví na  výkonný výbor společně konaný se starosty okrsku dne 6. 3. 2017 krátkou prezentaci o své činnosti – zajistí pí Bogapovová do 1. 3. 2017. Uvedenou prezentaci zašle starostovi OSH.</w:t>
      </w:r>
    </w:p>
    <w:p w:rsidR="000D2CC7" w:rsidRDefault="000D2CC7" w:rsidP="000D2CC7">
      <w:pPr>
        <w:pStyle w:val="Odstavecseseznamem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Starosta OSH bude požádán, aby zjistil zda bude možné pořádat školení „První pomoci“ pro členy SDH na stanicích HZS v daných termínech u plk. Ing. Studeného.</w:t>
      </w:r>
    </w:p>
    <w:p w:rsidR="000D2CC7" w:rsidRDefault="000D2CC7" w:rsidP="000D2CC7">
      <w:pPr>
        <w:pStyle w:val="Odstavecseseznamem"/>
        <w:jc w:val="both"/>
        <w:rPr>
          <w:sz w:val="28"/>
          <w:szCs w:val="28"/>
        </w:rPr>
      </w:pPr>
    </w:p>
    <w:p w:rsidR="000D2CC7" w:rsidRDefault="000D2CC7" w:rsidP="000D2CC7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>Zapsala: Bogapovová</w:t>
      </w:r>
    </w:p>
    <w:p w:rsidR="00F33A7F" w:rsidRPr="000D2CC7" w:rsidRDefault="00F33A7F" w:rsidP="000D2CC7">
      <w:bookmarkStart w:id="0" w:name="_GoBack"/>
      <w:bookmarkEnd w:id="0"/>
    </w:p>
    <w:sectPr w:rsidR="00F33A7F" w:rsidRPr="000D2CC7" w:rsidSect="00142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F3AFE"/>
    <w:multiLevelType w:val="hybridMultilevel"/>
    <w:tmpl w:val="664CCD5E"/>
    <w:lvl w:ilvl="0" w:tplc="F8768BD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05106F"/>
    <w:multiLevelType w:val="hybridMultilevel"/>
    <w:tmpl w:val="54F010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E5A3A"/>
    <w:multiLevelType w:val="hybridMultilevel"/>
    <w:tmpl w:val="65724B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C2742"/>
    <w:multiLevelType w:val="hybridMultilevel"/>
    <w:tmpl w:val="AAC2566A"/>
    <w:lvl w:ilvl="0" w:tplc="DDC6B3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816"/>
    <w:rsid w:val="000D2CC7"/>
    <w:rsid w:val="00142EEF"/>
    <w:rsid w:val="001A6EAF"/>
    <w:rsid w:val="0022525D"/>
    <w:rsid w:val="002542E9"/>
    <w:rsid w:val="005E0BFE"/>
    <w:rsid w:val="00880997"/>
    <w:rsid w:val="009E31D4"/>
    <w:rsid w:val="00AF3A96"/>
    <w:rsid w:val="00CE3A5A"/>
    <w:rsid w:val="00DC2816"/>
    <w:rsid w:val="00EB7090"/>
    <w:rsid w:val="00F3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2816"/>
    <w:pPr>
      <w:ind w:left="720"/>
      <w:contextualSpacing/>
    </w:pPr>
  </w:style>
  <w:style w:type="paragraph" w:styleId="Nzev">
    <w:name w:val="Title"/>
    <w:basedOn w:val="Normln"/>
    <w:link w:val="NzevChar"/>
    <w:qFormat/>
    <w:rsid w:val="00F33A7F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33A7F"/>
    <w:rPr>
      <w:rFonts w:ascii="Arial" w:eastAsia="Times New Roman" w:hAnsi="Arial" w:cs="Times New Roman"/>
      <w:b/>
      <w:kern w:val="28"/>
      <w:sz w:val="32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2816"/>
    <w:pPr>
      <w:ind w:left="720"/>
      <w:contextualSpacing/>
    </w:pPr>
  </w:style>
  <w:style w:type="paragraph" w:styleId="Nzev">
    <w:name w:val="Title"/>
    <w:basedOn w:val="Normln"/>
    <w:link w:val="NzevChar"/>
    <w:qFormat/>
    <w:rsid w:val="00F33A7F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33A7F"/>
    <w:rPr>
      <w:rFonts w:ascii="Arial" w:eastAsia="Times New Roman" w:hAnsi="Arial" w:cs="Times New Roman"/>
      <w:b/>
      <w:kern w:val="28"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Jiří Šára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Šára</dc:creator>
  <cp:lastModifiedBy>Květa Bogapovová</cp:lastModifiedBy>
  <cp:revision>4</cp:revision>
  <dcterms:created xsi:type="dcterms:W3CDTF">2017-01-23T17:32:00Z</dcterms:created>
  <dcterms:modified xsi:type="dcterms:W3CDTF">2017-01-23T18:05:00Z</dcterms:modified>
</cp:coreProperties>
</file>